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2F0" w:rsidRPr="00A74ED3" w:rsidRDefault="003F42F0" w:rsidP="003F42F0">
      <w:pPr>
        <w:widowControl w:val="0"/>
        <w:autoSpaceDE w:val="0"/>
        <w:autoSpaceDN w:val="0"/>
        <w:adjustRightInd w:val="0"/>
        <w:ind w:firstLine="720"/>
        <w:jc w:val="right"/>
        <w:rPr>
          <w:rFonts w:ascii="Times New Roman" w:eastAsia="Times New Roman" w:hAnsi="Times New Roman" w:cs="Times New Roman"/>
          <w:sz w:val="28"/>
          <w:szCs w:val="28"/>
          <w:lang w:eastAsia="ru-RU"/>
        </w:rPr>
      </w:pPr>
      <w:bookmarkStart w:id="0" w:name="sub_1000"/>
      <w:r w:rsidRPr="00A74ED3">
        <w:rPr>
          <w:rFonts w:ascii="Times New Roman" w:eastAsia="Times New Roman" w:hAnsi="Times New Roman" w:cs="Times New Roman"/>
          <w:sz w:val="28"/>
          <w:szCs w:val="28"/>
          <w:lang w:eastAsia="ru-RU"/>
        </w:rPr>
        <w:t xml:space="preserve">Утвержден постановлением  Администрации муниципального образования   «Балезинский район»  № </w:t>
      </w:r>
      <w:r w:rsidR="006B4803"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 от</w:t>
      </w:r>
      <w:r w:rsidR="00A04486" w:rsidRPr="00A74ED3">
        <w:rPr>
          <w:rFonts w:ascii="Times New Roman" w:eastAsia="Times New Roman" w:hAnsi="Times New Roman" w:cs="Times New Roman"/>
          <w:sz w:val="28"/>
          <w:szCs w:val="28"/>
          <w:lang w:eastAsia="ru-RU"/>
        </w:rPr>
        <w:t xml:space="preserve"> </w:t>
      </w:r>
      <w:r w:rsidR="006B4803" w:rsidRPr="00A74ED3">
        <w:rPr>
          <w:rFonts w:ascii="Times New Roman" w:eastAsia="Times New Roman" w:hAnsi="Times New Roman" w:cs="Times New Roman"/>
          <w:sz w:val="28"/>
          <w:szCs w:val="28"/>
          <w:lang w:eastAsia="ru-RU"/>
        </w:rPr>
        <w:t xml:space="preserve"> 202</w:t>
      </w:r>
      <w:r w:rsidR="00AB3310">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 xml:space="preserve"> г.</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Административный регламент</w:t>
      </w:r>
      <w:r w:rsidRPr="00A74ED3">
        <w:rPr>
          <w:rFonts w:ascii="Times New Roman" w:eastAsia="Times New Roman" w:hAnsi="Times New Roman" w:cs="Times New Roman"/>
          <w:b/>
          <w:bCs/>
          <w:sz w:val="28"/>
          <w:szCs w:val="28"/>
          <w:lang w:eastAsia="ru-RU"/>
        </w:rPr>
        <w:br/>
        <w:t xml:space="preserve">предоставления муниципальной услуги Администрацией муниципального образования "Балезинский район" "Принятие решений о признании (непризнании) граждан </w:t>
      </w:r>
      <w:proofErr w:type="gramStart"/>
      <w:r w:rsidRPr="00A74ED3">
        <w:rPr>
          <w:rFonts w:ascii="Times New Roman" w:eastAsia="Times New Roman" w:hAnsi="Times New Roman" w:cs="Times New Roman"/>
          <w:b/>
          <w:bCs/>
          <w:sz w:val="28"/>
          <w:szCs w:val="28"/>
          <w:lang w:eastAsia="ru-RU"/>
        </w:rPr>
        <w:t>малоимущими</w:t>
      </w:r>
      <w:proofErr w:type="gramEnd"/>
      <w:r w:rsidRPr="00A74ED3">
        <w:rPr>
          <w:rFonts w:ascii="Times New Roman" w:eastAsia="Times New Roman" w:hAnsi="Times New Roman" w:cs="Times New Roman"/>
          <w:b/>
          <w:bCs/>
          <w:sz w:val="28"/>
          <w:szCs w:val="28"/>
          <w:lang w:eastAsia="ru-RU"/>
        </w:rPr>
        <w:t xml:space="preserve"> для принятия их на учет в качестве нуждающихся в жилых помещениях"</w:t>
      </w:r>
      <w:r w:rsidRPr="00A74ED3">
        <w:rPr>
          <w:rFonts w:ascii="Times New Roman" w:eastAsia="Times New Roman" w:hAnsi="Times New Roman" w:cs="Times New Roman"/>
          <w:b/>
          <w:bCs/>
          <w:sz w:val="28"/>
          <w:szCs w:val="28"/>
          <w:lang w:eastAsia="ru-RU"/>
        </w:rPr>
        <w:br/>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 w:name="sub_100"/>
      <w:bookmarkEnd w:id="0"/>
      <w:r w:rsidRPr="00A74ED3">
        <w:rPr>
          <w:rFonts w:ascii="Times New Roman" w:eastAsia="Times New Roman" w:hAnsi="Times New Roman" w:cs="Times New Roman"/>
          <w:b/>
          <w:bCs/>
          <w:sz w:val="28"/>
          <w:szCs w:val="28"/>
          <w:lang w:eastAsia="ru-RU"/>
        </w:rPr>
        <w:t>I. Общие положения</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2" w:name="sub_110"/>
      <w:bookmarkEnd w:id="1"/>
      <w:r w:rsidRPr="00A74ED3">
        <w:rPr>
          <w:rFonts w:ascii="Times New Roman" w:eastAsia="Times New Roman" w:hAnsi="Times New Roman" w:cs="Times New Roman"/>
          <w:b/>
          <w:bCs/>
          <w:sz w:val="28"/>
          <w:szCs w:val="28"/>
          <w:lang w:eastAsia="ru-RU"/>
        </w:rPr>
        <w:t>1.1. Предмет регулирования административного регламента</w:t>
      </w:r>
    </w:p>
    <w:bookmarkEnd w:id="2"/>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Настоящий административный регламент предоставления муниципальной услуги         " Принятие решений о признании (непризнании) граждан малоимущими для принятия их на учет в качестве нуждающихся в жилых помещениях " (далее - Регламент), устанавливает состав, последовательность и сроки административных процедур (действий) Администрации муниципального образования "Балезинский район" (далее - Администрация), осуществляемых по запросу заявителей в пределах установленных нормативными правовыми актами Российской Федерации и Удмуртской Республики полномочий в соответствии с</w:t>
      </w:r>
      <w:proofErr w:type="gramEnd"/>
      <w:r w:rsidRPr="00A74ED3">
        <w:rPr>
          <w:rFonts w:ascii="Times New Roman" w:eastAsia="Times New Roman" w:hAnsi="Times New Roman" w:cs="Times New Roman"/>
          <w:sz w:val="28"/>
          <w:szCs w:val="28"/>
          <w:lang w:eastAsia="ru-RU"/>
        </w:rPr>
        <w:t xml:space="preserve"> требованиями </w:t>
      </w:r>
      <w:hyperlink r:id="rId8" w:history="1">
        <w:r w:rsidRPr="00A74ED3">
          <w:rPr>
            <w:rFonts w:ascii="Times New Roman" w:eastAsia="Times New Roman" w:hAnsi="Times New Roman" w:cs="Times New Roman"/>
            <w:sz w:val="28"/>
            <w:szCs w:val="28"/>
            <w:lang w:eastAsia="ru-RU"/>
          </w:rPr>
          <w:t>Федерального закона</w:t>
        </w:r>
      </w:hyperlink>
      <w:r w:rsidRPr="00A74ED3">
        <w:rPr>
          <w:rFonts w:ascii="Times New Roman" w:eastAsia="Times New Roman" w:hAnsi="Times New Roman" w:cs="Times New Roman"/>
          <w:sz w:val="28"/>
          <w:szCs w:val="28"/>
          <w:lang w:eastAsia="ru-RU"/>
        </w:rPr>
        <w:t xml:space="preserve"> от 27.07.2010 N 210-ФЗ "Об организации предоставления государственных и муниципальных услуг" (далее - Федеральный закон N 210-ФЗ) при предоставлении указанной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Регламент также устанавливает порядок взаимодействия структурных подразделений Администрации, их должностных лиц,  </w:t>
      </w:r>
      <w:r w:rsidRPr="00A74ED3">
        <w:rPr>
          <w:rFonts w:ascii="Times New Roman" w:eastAsia="Times New Roman" w:hAnsi="Times New Roman" w:cs="Times New Roman"/>
          <w:color w:val="000000"/>
          <w:sz w:val="28"/>
          <w:szCs w:val="28"/>
          <w:lang w:eastAsia="ru-RU"/>
        </w:rPr>
        <w:t>МФЦ Балезинского района филиала «Глазовский» автономное учреждение «Многофункциональный центр предоставления государственных и муниципальных услуг Удмуртской Республики»</w:t>
      </w:r>
      <w:r w:rsidRPr="00A74ED3">
        <w:rPr>
          <w:rFonts w:ascii="Times New Roman" w:eastAsia="Times New Roman" w:hAnsi="Times New Roman" w:cs="Times New Roman"/>
          <w:sz w:val="28"/>
          <w:szCs w:val="28"/>
          <w:lang w:eastAsia="ru-RU"/>
        </w:rPr>
        <w:t xml:space="preserve"> (далее - МФЦ) между собой и с заявителями, направления межведомственных запросов при предоставлении муниципальной услуги " Принятие решений о признании (непризнании) граждан малоимущими для принятия их на учет в качестве нуждающихся в жилых помещениях " (далее</w:t>
      </w:r>
      <w:proofErr w:type="gramEnd"/>
      <w:r w:rsidRPr="00A74ED3">
        <w:rPr>
          <w:rFonts w:ascii="Times New Roman" w:eastAsia="Times New Roman" w:hAnsi="Times New Roman" w:cs="Times New Roman"/>
          <w:sz w:val="28"/>
          <w:szCs w:val="28"/>
          <w:lang w:eastAsia="ru-RU"/>
        </w:rPr>
        <w:t xml:space="preserve"> - муниципальная услуга).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bCs/>
          <w:sz w:val="28"/>
          <w:szCs w:val="28"/>
          <w:lang w:eastAsia="ru-RU"/>
        </w:rPr>
      </w:pPr>
      <w:bookmarkStart w:id="3" w:name="sub_10004"/>
      <w:r w:rsidRPr="00A74ED3">
        <w:rPr>
          <w:rFonts w:ascii="Times New Roman" w:eastAsia="Times New Roman" w:hAnsi="Times New Roman" w:cs="Times New Roman"/>
          <w:b/>
          <w:bCs/>
          <w:sz w:val="28"/>
          <w:szCs w:val="28"/>
          <w:lang w:eastAsia="ru-RU"/>
        </w:rPr>
        <w:t>1.2. Описание заявителей</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bCs/>
          <w:sz w:val="28"/>
          <w:szCs w:val="28"/>
          <w:lang w:eastAsia="ru-RU"/>
        </w:rPr>
        <w:t xml:space="preserve">       Заявителями на предоставление муниципальной услуги являются: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Граждане, зарегистрированные по месту жительства на территории Удмуртской Республики, граждане Российской Федерации, имеющие право на предоставление мер государственной поддержки в улучшении жилищных условий и соответствующие основаниям признания граждан нуждающимися в жилых помещениях, предоставляемых по договорам социального найма, установленным </w:t>
      </w:r>
      <w:hyperlink r:id="rId9" w:history="1">
        <w:r w:rsidRPr="00A74ED3">
          <w:rPr>
            <w:rFonts w:ascii="Times New Roman" w:eastAsia="Times New Roman" w:hAnsi="Times New Roman" w:cs="Times New Roman"/>
            <w:sz w:val="28"/>
            <w:szCs w:val="28"/>
            <w:lang w:eastAsia="ru-RU"/>
          </w:rPr>
          <w:t>статьей 51</w:t>
        </w:r>
      </w:hyperlink>
      <w:r w:rsidRPr="00A74ED3">
        <w:rPr>
          <w:rFonts w:ascii="Times New Roman" w:eastAsia="Times New Roman" w:hAnsi="Times New Roman" w:cs="Times New Roman"/>
          <w:sz w:val="28"/>
          <w:szCs w:val="28"/>
          <w:lang w:eastAsia="ru-RU"/>
        </w:rPr>
        <w:t xml:space="preserve"> Жилищного кодекса Российской Федерации </w:t>
      </w:r>
      <w:r w:rsidRPr="00A74ED3">
        <w:rPr>
          <w:rFonts w:ascii="Times New Roman" w:eastAsia="Times New Roman" w:hAnsi="Times New Roman" w:cs="Times New Roman"/>
          <w:sz w:val="28"/>
          <w:szCs w:val="28"/>
          <w:lang w:eastAsia="ru-RU"/>
        </w:rPr>
        <w:lastRenderedPageBreak/>
        <w:t>(далее - заявитель).</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4" w:name="sub_10007"/>
      <w:bookmarkEnd w:id="3"/>
      <w:r w:rsidRPr="00A74ED3">
        <w:rPr>
          <w:rFonts w:ascii="Times New Roman" w:eastAsia="Times New Roman" w:hAnsi="Times New Roman" w:cs="Times New Roman"/>
          <w:sz w:val="28"/>
          <w:szCs w:val="28"/>
          <w:lang w:eastAsia="ru-RU"/>
        </w:rPr>
        <w:t xml:space="preserve">От имени заявителей с заявлением о предоставлении </w:t>
      </w:r>
      <w:r w:rsidR="00543FF2">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могут обращаться их законные представители: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 w:name="sub_10005"/>
      <w:bookmarkEnd w:id="4"/>
      <w:r w:rsidRPr="00A74ED3">
        <w:rPr>
          <w:rFonts w:ascii="Times New Roman" w:eastAsia="Times New Roman" w:hAnsi="Times New Roman" w:cs="Times New Roman"/>
          <w:sz w:val="28"/>
          <w:szCs w:val="28"/>
          <w:lang w:eastAsia="ru-RU"/>
        </w:rPr>
        <w:t>а) уполномоченные этими гражданами лица на основании доверенности, оформленной в соответствии с законодательством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 w:name="sub_10006"/>
      <w:bookmarkEnd w:id="5"/>
      <w:r w:rsidRPr="00A74ED3">
        <w:rPr>
          <w:rFonts w:ascii="Times New Roman" w:eastAsia="Times New Roman" w:hAnsi="Times New Roman" w:cs="Times New Roman"/>
          <w:sz w:val="28"/>
          <w:szCs w:val="28"/>
          <w:lang w:eastAsia="ru-RU"/>
        </w:rPr>
        <w:t>б) законные представители граждан, признанных недееспособными.</w:t>
      </w:r>
    </w:p>
    <w:bookmarkEnd w:id="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7" w:name="sub_130"/>
      <w:r w:rsidRPr="00A74ED3">
        <w:rPr>
          <w:rFonts w:ascii="Times New Roman" w:eastAsia="Times New Roman" w:hAnsi="Times New Roman" w:cs="Times New Roman"/>
          <w:b/>
          <w:bCs/>
          <w:sz w:val="28"/>
          <w:szCs w:val="28"/>
          <w:lang w:eastAsia="ru-RU"/>
        </w:rPr>
        <w:t>1.3. Порядок информирования о предоставлении муниципальной услуги</w:t>
      </w:r>
    </w:p>
    <w:bookmarkEnd w:id="7"/>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Информация о порядке предоставления муниципальной услуги предоставляется в отделе строительства, ЖКХ и архитектуры Администрации муниципального образования «Балезинский район» и в МФЦ с использованием средств телефонной связи, электронной почты, Интернета, печатных изданий. Информация об адресах, справочных телефонах, графике работы </w:t>
      </w:r>
      <w:proofErr w:type="gramStart"/>
      <w:r w:rsidRPr="00A74ED3">
        <w:rPr>
          <w:rFonts w:ascii="Times New Roman" w:eastAsia="Times New Roman" w:hAnsi="Times New Roman" w:cs="Times New Roman"/>
          <w:sz w:val="28"/>
          <w:szCs w:val="28"/>
          <w:lang w:eastAsia="ru-RU"/>
        </w:rPr>
        <w:t>органов, осуществляющих предоставление муниципальной услуги размещается</w:t>
      </w:r>
      <w:proofErr w:type="gramEnd"/>
      <w:r w:rsidRPr="00A74ED3">
        <w:rPr>
          <w:rFonts w:ascii="Times New Roman" w:eastAsia="Times New Roman" w:hAnsi="Times New Roman" w:cs="Times New Roman"/>
          <w:sz w:val="28"/>
          <w:szCs w:val="28"/>
          <w:lang w:eastAsia="ru-RU"/>
        </w:rPr>
        <w:t>:</w:t>
      </w:r>
    </w:p>
    <w:p w:rsidR="003F42F0" w:rsidRPr="00A74ED3" w:rsidRDefault="003F42F0" w:rsidP="003F42F0">
      <w:pPr>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b/>
          <w:sz w:val="28"/>
          <w:szCs w:val="28"/>
          <w:lang w:eastAsia="ru-RU"/>
        </w:rPr>
        <w:t>Администрация муниципального образования «Балезинский район», отдел строительства, ЖКХ и архитектуры (далее Администрация)</w:t>
      </w:r>
      <w:r w:rsidRPr="00A74ED3">
        <w:rPr>
          <w:rFonts w:ascii="Times New Roman" w:eastAsia="Times New Roman" w:hAnsi="Times New Roman" w:cs="Times New Roman"/>
          <w:sz w:val="28"/>
          <w:szCs w:val="28"/>
          <w:lang w:eastAsia="ru-RU"/>
        </w:rPr>
        <w:t xml:space="preserve">. </w:t>
      </w:r>
    </w:p>
    <w:p w:rsidR="003F42F0" w:rsidRPr="00A74ED3" w:rsidRDefault="005B122A" w:rsidP="003F42F0">
      <w:pPr>
        <w:widowControl w:val="0"/>
        <w:autoSpaceDE w:val="0"/>
        <w:autoSpaceDN w:val="0"/>
        <w:adjustRightInd w:val="0"/>
        <w:jc w:val="both"/>
        <w:rPr>
          <w:rFonts w:ascii="Times New Roman" w:eastAsia="Times New Roman" w:hAnsi="Times New Roman" w:cs="Times New Roman"/>
          <w:sz w:val="28"/>
          <w:szCs w:val="28"/>
          <w:lang w:eastAsia="ru-RU"/>
        </w:rPr>
      </w:pPr>
      <w:hyperlink r:id="rId10" w:history="1">
        <w:r w:rsidR="003F42F0" w:rsidRPr="00A74ED3">
          <w:rPr>
            <w:rFonts w:ascii="Times New Roman" w:eastAsia="Times New Roman" w:hAnsi="Times New Roman" w:cs="Times New Roman"/>
            <w:color w:val="0000FF"/>
            <w:sz w:val="28"/>
            <w:szCs w:val="28"/>
            <w:u w:val="single"/>
            <w:lang w:eastAsia="ru-RU"/>
          </w:rPr>
          <w:t>http://balezino.udmurt.ru/about/units/housing/</w:t>
        </w:r>
      </w:hyperlink>
      <w:r w:rsidR="003F42F0" w:rsidRPr="00A74ED3">
        <w:rPr>
          <w:rFonts w:ascii="Times New Roman" w:eastAsia="Times New Roman" w:hAnsi="Times New Roman" w:cs="Times New Roman"/>
          <w:sz w:val="28"/>
          <w:szCs w:val="28"/>
          <w:lang w:eastAsia="ru-RU"/>
        </w:rPr>
        <w:t xml:space="preserve">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jc w:val="both"/>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МФЦ Балезинского района филиала «Глазовский» автономного учреждения «Многофункциональный центр предоставления государственных и муниципальн</w:t>
      </w:r>
      <w:r w:rsidR="00543FF2">
        <w:rPr>
          <w:rFonts w:ascii="Times New Roman" w:eastAsia="Times New Roman" w:hAnsi="Times New Roman" w:cs="Times New Roman"/>
          <w:b/>
          <w:sz w:val="28"/>
          <w:szCs w:val="28"/>
          <w:lang w:eastAsia="ru-RU"/>
        </w:rPr>
        <w:t>ых услуг Удмуртской Республики» (далее МФЦ)</w:t>
      </w:r>
    </w:p>
    <w:p w:rsidR="003F42F0" w:rsidRPr="00A74ED3" w:rsidRDefault="005B122A" w:rsidP="003F42F0">
      <w:pPr>
        <w:widowControl w:val="0"/>
        <w:autoSpaceDE w:val="0"/>
        <w:autoSpaceDN w:val="0"/>
        <w:adjustRightInd w:val="0"/>
        <w:jc w:val="both"/>
        <w:rPr>
          <w:rFonts w:ascii="Times New Roman" w:eastAsia="Times New Roman" w:hAnsi="Times New Roman" w:cs="Times New Roman"/>
          <w:sz w:val="28"/>
          <w:szCs w:val="28"/>
          <w:lang w:eastAsia="ru-RU"/>
        </w:rPr>
      </w:pPr>
      <w:hyperlink r:id="rId11" w:history="1">
        <w:r w:rsidR="003F42F0" w:rsidRPr="00A74ED3">
          <w:rPr>
            <w:rFonts w:ascii="Times New Roman" w:eastAsia="Times New Roman" w:hAnsi="Times New Roman" w:cs="Times New Roman"/>
            <w:color w:val="0000FF"/>
            <w:sz w:val="28"/>
            <w:szCs w:val="28"/>
            <w:u w:val="single"/>
            <w:lang w:eastAsia="ru-RU"/>
          </w:rPr>
          <w:t>http://balezino.udmurt.ru/gosservs/mfc/</w:t>
        </w:r>
      </w:hyperlink>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Информация  о муниципальной услуге, процедуре ее  предоставления предоставляется: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непосредственно специалистом Администрации;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 использованием средств телефонной связи и электронного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w:t>
      </w:r>
      <w:r w:rsidR="00543FF2">
        <w:rPr>
          <w:rFonts w:ascii="Times New Roman" w:eastAsia="Times New Roman" w:hAnsi="Times New Roman" w:cs="Times New Roman"/>
          <w:color w:val="000000"/>
          <w:sz w:val="28"/>
          <w:szCs w:val="28"/>
          <w:lang w:eastAsia="ru-RU"/>
        </w:rPr>
        <w:t xml:space="preserve">МФЦ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посредством размещения в информационн</w:t>
      </w:r>
      <w:proofErr w:type="gramStart"/>
      <w:r w:rsidRPr="00A74ED3">
        <w:rPr>
          <w:rFonts w:ascii="Times New Roman" w:eastAsia="Times New Roman" w:hAnsi="Times New Roman" w:cs="Times New Roman"/>
          <w:sz w:val="28"/>
          <w:szCs w:val="28"/>
          <w:lang w:eastAsia="ru-RU"/>
        </w:rPr>
        <w:t>о-</w:t>
      </w:r>
      <w:proofErr w:type="gramEnd"/>
      <w:r w:rsidRPr="00A74ED3">
        <w:rPr>
          <w:rFonts w:ascii="Times New Roman" w:eastAsia="Times New Roman" w:hAnsi="Times New Roman" w:cs="Times New Roman"/>
          <w:sz w:val="28"/>
          <w:szCs w:val="28"/>
          <w:lang w:eastAsia="ru-RU"/>
        </w:rPr>
        <w:t xml:space="preserve">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устной форме лично или по телефону к специалистам структурного подразделения участвующим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письменной форме почтой в адрес Администрации;</w:t>
      </w:r>
    </w:p>
    <w:p w:rsidR="003F42F0" w:rsidRPr="00543FF2"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в письменной по форме по адресу электронной почты Администрации </w:t>
      </w:r>
      <w:r w:rsidRPr="00A74ED3">
        <w:rPr>
          <w:rFonts w:ascii="Times New Roman" w:eastAsia="Times New Roman" w:hAnsi="Times New Roman" w:cs="Times New Roman"/>
          <w:sz w:val="28"/>
          <w:szCs w:val="28"/>
          <w:lang w:val="en-US" w:eastAsia="ru-RU"/>
        </w:rPr>
        <w:t>subsidbal</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val="en-US" w:eastAsia="ru-RU"/>
        </w:rPr>
        <w:t>mail</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val="en-US" w:eastAsia="ru-RU"/>
        </w:rPr>
        <w:t>ru</w:t>
      </w:r>
      <w:r w:rsidRPr="00A74ED3">
        <w:rPr>
          <w:rFonts w:ascii="Times New Roman" w:eastAsia="Times New Roman" w:hAnsi="Times New Roman" w:cs="Times New Roman"/>
          <w:sz w:val="28"/>
          <w:szCs w:val="28"/>
          <w:lang w:eastAsia="ru-RU"/>
        </w:rPr>
        <w:t xml:space="preserve">; </w:t>
      </w:r>
      <w:r w:rsidR="00543FF2">
        <w:rPr>
          <w:rFonts w:ascii="Times New Roman" w:eastAsia="Times New Roman" w:hAnsi="Times New Roman" w:cs="Times New Roman"/>
          <w:sz w:val="28"/>
          <w:szCs w:val="28"/>
          <w:lang w:val="en-US" w:eastAsia="ru-RU"/>
        </w:rPr>
        <w:t>admin</w:t>
      </w:r>
      <w:r w:rsidR="00543FF2" w:rsidRPr="00543FF2">
        <w:rPr>
          <w:rFonts w:ascii="Times New Roman" w:eastAsia="Times New Roman" w:hAnsi="Times New Roman" w:cs="Times New Roman"/>
          <w:sz w:val="28"/>
          <w:szCs w:val="28"/>
          <w:lang w:eastAsia="ru-RU"/>
        </w:rPr>
        <w:t>@</w:t>
      </w:r>
      <w:r w:rsidR="00543FF2">
        <w:rPr>
          <w:rFonts w:ascii="Times New Roman" w:eastAsia="Times New Roman" w:hAnsi="Times New Roman" w:cs="Times New Roman"/>
          <w:sz w:val="28"/>
          <w:szCs w:val="28"/>
          <w:lang w:val="en-US" w:eastAsia="ru-RU"/>
        </w:rPr>
        <w:t>balezino</w:t>
      </w:r>
      <w:r w:rsidR="00543FF2" w:rsidRPr="00543FF2">
        <w:rPr>
          <w:rFonts w:ascii="Times New Roman" w:eastAsia="Times New Roman" w:hAnsi="Times New Roman" w:cs="Times New Roman"/>
          <w:sz w:val="28"/>
          <w:szCs w:val="28"/>
          <w:lang w:eastAsia="ru-RU"/>
        </w:rPr>
        <w:t>.</w:t>
      </w:r>
      <w:r w:rsidR="00543FF2">
        <w:rPr>
          <w:rFonts w:ascii="Times New Roman" w:eastAsia="Times New Roman" w:hAnsi="Times New Roman" w:cs="Times New Roman"/>
          <w:sz w:val="28"/>
          <w:szCs w:val="28"/>
          <w:lang w:val="en-US" w:eastAsia="ru-RU"/>
        </w:rPr>
        <w:t>com</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Официальный интернет-са</w:t>
      </w:r>
      <w:r w:rsidR="00543FF2">
        <w:rPr>
          <w:rFonts w:ascii="Times New Roman" w:eastAsia="Times New Roman" w:hAnsi="Times New Roman" w:cs="Times New Roman"/>
          <w:sz w:val="28"/>
          <w:szCs w:val="28"/>
          <w:lang w:eastAsia="ru-RU"/>
        </w:rPr>
        <w:t>йт муниципального образования "</w:t>
      </w:r>
      <w:r w:rsidRPr="00A74ED3">
        <w:rPr>
          <w:rFonts w:ascii="Times New Roman" w:eastAsia="Times New Roman" w:hAnsi="Times New Roman" w:cs="Times New Roman"/>
          <w:sz w:val="28"/>
          <w:szCs w:val="28"/>
          <w:lang w:eastAsia="ru-RU"/>
        </w:rPr>
        <w:t xml:space="preserve">Балезинский район" </w:t>
      </w:r>
      <w:r w:rsidR="00543FF2">
        <w:rPr>
          <w:rFonts w:ascii="Times New Roman" w:eastAsia="Times New Roman" w:hAnsi="Times New Roman" w:cs="Times New Roman"/>
          <w:sz w:val="28"/>
          <w:szCs w:val="28"/>
          <w:lang w:val="en-US" w:eastAsia="ru-RU"/>
        </w:rPr>
        <w:t>www</w:t>
      </w:r>
      <w:r w:rsidR="00543FF2" w:rsidRPr="00543FF2">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 xml:space="preserve">balezino.udmurt.ru;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Порядок получения информации заявителями по вопросам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Информирование заявителей проводится:  </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устно по телефону;</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при личном обращении заявителя (законного представителя);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письменной форме.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Устное консультирование каждого заявителя (законного представителя) уполномоченный специалист Администрации или МФЦ осуществляет не более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случае</w:t>
      </w:r>
      <w:proofErr w:type="gramStart"/>
      <w:r w:rsidRPr="00A74ED3">
        <w:rPr>
          <w:rFonts w:ascii="Times New Roman" w:eastAsia="Times New Roman" w:hAnsi="Times New Roman" w:cs="Times New Roman"/>
          <w:sz w:val="28"/>
          <w:szCs w:val="28"/>
          <w:lang w:eastAsia="ru-RU"/>
        </w:rPr>
        <w:t>,</w:t>
      </w:r>
      <w:proofErr w:type="gramEnd"/>
      <w:r w:rsidRPr="00A74ED3">
        <w:rPr>
          <w:rFonts w:ascii="Times New Roman" w:eastAsia="Times New Roman" w:hAnsi="Times New Roman" w:cs="Times New Roman"/>
          <w:sz w:val="28"/>
          <w:szCs w:val="28"/>
          <w:lang w:eastAsia="ru-RU"/>
        </w:rP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(законному представителю).</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Максимальное время разговора - 15 минут.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В обращении заявитель (законный представитель) в обязательном </w:t>
      </w:r>
      <w:r w:rsidRPr="00A74ED3">
        <w:rPr>
          <w:rFonts w:ascii="Times New Roman" w:eastAsia="Times New Roman" w:hAnsi="Times New Roman" w:cs="Times New Roman"/>
          <w:sz w:val="28"/>
          <w:szCs w:val="28"/>
          <w:lang w:eastAsia="ru-RU"/>
        </w:rPr>
        <w:lastRenderedPageBreak/>
        <w:t>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На информационных стендах, расположенных в Администрации, размещается следующая информация: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порядок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перечень документов, необходимых для получения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основания для отказа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образец заполнения заявлений для получения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адреса иных органов, участвующих в предоставлении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адреса официальных сайтов;</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адрес и контактные телефоны МФЦ.</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Основными требованиями к информированию заявителей (законных представителей) являются: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достоверность предоставляемой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четкость в изложении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полнота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наглядность форм предоставляемой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удобство и доступность получения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оперативность предоставления информации.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Информация о муниципальной услуге предоставляется: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 использованием средств телефонной связи, электронного информирования;</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непосредственно по месту нахождения Администрации, в том числе на стендах в местах предоставления муниципальной услуги.</w:t>
      </w:r>
    </w:p>
    <w:p w:rsidR="003F42F0" w:rsidRPr="00A74ED3" w:rsidRDefault="003F42F0" w:rsidP="003F42F0">
      <w:pPr>
        <w:shd w:val="clear" w:color="auto" w:fill="FFFFFF"/>
        <w:ind w:firstLine="567"/>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color w:val="000000"/>
          <w:sz w:val="28"/>
          <w:szCs w:val="28"/>
          <w:lang w:eastAsia="ru-RU"/>
        </w:rPr>
        <w:t xml:space="preserve">  Подать заявление в электронном виде о предоставлении муниципальных услуг, в том числе в МФЦ, заявители-получатели  муниципальной услуги (далее - «заявители») могут:</w:t>
      </w:r>
    </w:p>
    <w:p w:rsidR="003F42F0" w:rsidRPr="00A74ED3" w:rsidRDefault="003F42F0" w:rsidP="003F42F0">
      <w:pPr>
        <w:shd w:val="clear" w:color="auto" w:fill="FFFFFF"/>
        <w:ind w:firstLine="567"/>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color w:val="000000"/>
          <w:sz w:val="28"/>
          <w:szCs w:val="28"/>
          <w:lang w:eastAsia="ru-RU"/>
        </w:rPr>
        <w:lastRenderedPageBreak/>
        <w:t xml:space="preserve">  а)  через официальный сайт муниципального образования «Балезинский район» в разделе «Обращения граждан»- «Написать обращение» </w:t>
      </w:r>
      <w:r w:rsidRPr="00A74ED3">
        <w:rPr>
          <w:rFonts w:ascii="Times New Roman" w:eastAsia="Times New Roman" w:hAnsi="Times New Roman" w:cs="Times New Roman"/>
          <w:sz w:val="28"/>
          <w:szCs w:val="28"/>
          <w:lang w:eastAsia="ru-RU"/>
        </w:rPr>
        <w:t>по адресу: http://balezino.udmurt.ru/feedback/;</w:t>
      </w:r>
    </w:p>
    <w:p w:rsidR="003F42F0" w:rsidRPr="00A74ED3" w:rsidRDefault="003F42F0" w:rsidP="003F42F0">
      <w:pPr>
        <w:shd w:val="clear" w:color="auto" w:fill="FFFFFF"/>
        <w:ind w:firstLine="567"/>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б)  при обращении на официальный адрес муниципального образования «Балезинский район»: admin@balezino.com.</w:t>
      </w:r>
    </w:p>
    <w:p w:rsidR="003F42F0" w:rsidRPr="00101C84" w:rsidRDefault="003F42F0" w:rsidP="003F42F0">
      <w:pPr>
        <w:shd w:val="clear" w:color="auto" w:fill="FFFFFF"/>
        <w:ind w:firstLine="567"/>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color w:val="000000"/>
          <w:sz w:val="28"/>
          <w:szCs w:val="28"/>
          <w:lang w:eastAsia="ru-RU"/>
        </w:rPr>
        <w:t xml:space="preserve">В ответ на сообщение заявитель получит уведомление о предварительной записи на прием запросов о предоставлении муниципальных услуг с указанием даты и времени приема. </w:t>
      </w:r>
    </w:p>
    <w:p w:rsidR="00526A2E" w:rsidRPr="00526A2E" w:rsidRDefault="00526A2E" w:rsidP="00101C84">
      <w:pPr>
        <w:pStyle w:val="a9"/>
        <w:jc w:val="both"/>
        <w:rPr>
          <w:color w:val="000000"/>
          <w:sz w:val="28"/>
          <w:szCs w:val="28"/>
        </w:rPr>
      </w:pPr>
      <w:r w:rsidRPr="00101C84">
        <w:rPr>
          <w:color w:val="000000"/>
          <w:sz w:val="28"/>
          <w:szCs w:val="28"/>
        </w:rPr>
        <w:t>1.3.</w:t>
      </w:r>
      <w:r w:rsidR="00966D66" w:rsidRPr="00101C84">
        <w:rPr>
          <w:color w:val="000000"/>
          <w:sz w:val="28"/>
          <w:szCs w:val="28"/>
        </w:rPr>
        <w:t>1</w:t>
      </w:r>
      <w:r w:rsidRPr="00101C84">
        <w:rPr>
          <w:color w:val="000000"/>
          <w:sz w:val="28"/>
          <w:szCs w:val="28"/>
        </w:rPr>
        <w:t>. Особенности предоставления муниципальной услуги в МФЦ:</w:t>
      </w:r>
      <w:r w:rsidR="00966D66">
        <w:rPr>
          <w:color w:val="000000"/>
          <w:sz w:val="28"/>
          <w:szCs w:val="28"/>
        </w:rPr>
        <w:t xml:space="preserve"> </w:t>
      </w:r>
      <w:r w:rsidR="00101C84">
        <w:rPr>
          <w:color w:val="000000"/>
          <w:sz w:val="28"/>
          <w:szCs w:val="28"/>
        </w:rPr>
        <w:t xml:space="preserve">  </w:t>
      </w:r>
      <w:r w:rsidRPr="00526A2E">
        <w:rPr>
          <w:color w:val="000000"/>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Удмуртской Республики по принципу «одного окна» при условии заключения соглашения о взаимодействии.</w:t>
      </w:r>
    </w:p>
    <w:p w:rsidR="00526A2E" w:rsidRPr="00526A2E" w:rsidRDefault="00966D66" w:rsidP="00526A2E">
      <w:pPr>
        <w:pStyle w:val="a9"/>
        <w:contextualSpacing/>
        <w:jc w:val="both"/>
        <w:rPr>
          <w:color w:val="000000"/>
          <w:sz w:val="28"/>
          <w:szCs w:val="28"/>
        </w:rPr>
      </w:pPr>
      <w:r>
        <w:rPr>
          <w:color w:val="000000"/>
          <w:sz w:val="28"/>
          <w:szCs w:val="28"/>
        </w:rPr>
        <w:t xml:space="preserve">      </w:t>
      </w:r>
      <w:proofErr w:type="gramStart"/>
      <w:r w:rsidR="00526A2E" w:rsidRPr="00526A2E">
        <w:rPr>
          <w:color w:val="000000"/>
          <w:sz w:val="28"/>
          <w:szCs w:val="28"/>
        </w:rPr>
        <w:t>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(или) муниципальных услуг, предусмотренным в статье 15.1 Федерального закона от 27 июля 2010 года № 210-ФЗ «Об организации предоставления государственных и муниципальных услуг», а взаимодействие с Администрацией района осуществляется МФЦ без участия заявителя в соответствии с нормативными</w:t>
      </w:r>
      <w:proofErr w:type="gramEnd"/>
      <w:r w:rsidR="00526A2E" w:rsidRPr="00526A2E">
        <w:rPr>
          <w:color w:val="000000"/>
          <w:sz w:val="28"/>
          <w:szCs w:val="28"/>
        </w:rPr>
        <w:t xml:space="preserve"> правовыми актами и соглашением о взаимодействии.</w:t>
      </w:r>
    </w:p>
    <w:p w:rsidR="00526A2E" w:rsidRPr="00526A2E" w:rsidRDefault="00966D66" w:rsidP="00526A2E">
      <w:pPr>
        <w:pStyle w:val="a9"/>
        <w:contextualSpacing/>
        <w:jc w:val="both"/>
        <w:rPr>
          <w:color w:val="000000"/>
          <w:sz w:val="28"/>
          <w:szCs w:val="28"/>
        </w:rPr>
      </w:pPr>
      <w:r>
        <w:rPr>
          <w:color w:val="000000"/>
          <w:sz w:val="28"/>
          <w:szCs w:val="28"/>
        </w:rPr>
        <w:t xml:space="preserve">     </w:t>
      </w:r>
      <w:proofErr w:type="gramStart"/>
      <w:r w:rsidR="00526A2E" w:rsidRPr="00526A2E">
        <w:rPr>
          <w:color w:val="000000"/>
          <w:sz w:val="28"/>
          <w:szCs w:val="28"/>
        </w:rPr>
        <w:t>Заявитель вправе обратиться с заявлением о предоставлении муниципальной услуги и документами, необходимыми для предоставления муниципальной услуги, которые указаны в пунктах (указываются пункты) Административного регламента,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физических лиц, включая индивидуальных предпринимателей), места нахождения (для юридического лица).</w:t>
      </w:r>
      <w:proofErr w:type="gramEnd"/>
    </w:p>
    <w:p w:rsidR="00526A2E" w:rsidRPr="00526A2E" w:rsidRDefault="00966D66" w:rsidP="00526A2E">
      <w:pPr>
        <w:pStyle w:val="a9"/>
        <w:contextualSpacing/>
        <w:jc w:val="both"/>
        <w:rPr>
          <w:color w:val="000000"/>
          <w:sz w:val="28"/>
          <w:szCs w:val="28"/>
        </w:rPr>
      </w:pPr>
      <w:r>
        <w:rPr>
          <w:color w:val="000000"/>
          <w:sz w:val="28"/>
          <w:szCs w:val="28"/>
        </w:rPr>
        <w:t xml:space="preserve">      </w:t>
      </w:r>
      <w:r w:rsidR="00526A2E" w:rsidRPr="00526A2E">
        <w:rPr>
          <w:color w:val="000000"/>
          <w:sz w:val="28"/>
          <w:szCs w:val="28"/>
        </w:rPr>
        <w:t>В целях предоставления муниципальной услуги прием заявителей в МФЦ осуществляется по предварительной записи.</w:t>
      </w:r>
    </w:p>
    <w:p w:rsidR="00526A2E" w:rsidRPr="00526A2E" w:rsidRDefault="00966D66" w:rsidP="00526A2E">
      <w:pPr>
        <w:pStyle w:val="a9"/>
        <w:contextualSpacing/>
        <w:jc w:val="both"/>
        <w:rPr>
          <w:color w:val="000000"/>
          <w:sz w:val="28"/>
          <w:szCs w:val="28"/>
        </w:rPr>
      </w:pPr>
      <w:r>
        <w:rPr>
          <w:color w:val="000000"/>
          <w:sz w:val="28"/>
          <w:szCs w:val="28"/>
        </w:rPr>
        <w:t xml:space="preserve">      </w:t>
      </w:r>
      <w:r w:rsidR="00526A2E" w:rsidRPr="00526A2E">
        <w:rPr>
          <w:color w:val="000000"/>
          <w:sz w:val="28"/>
          <w:szCs w:val="28"/>
        </w:rPr>
        <w:t>Запись на прием проводится:</w:t>
      </w:r>
    </w:p>
    <w:p w:rsidR="00526A2E" w:rsidRPr="00526A2E" w:rsidRDefault="00526A2E" w:rsidP="00526A2E">
      <w:pPr>
        <w:pStyle w:val="a9"/>
        <w:contextualSpacing/>
        <w:jc w:val="both"/>
        <w:rPr>
          <w:color w:val="000000"/>
          <w:sz w:val="28"/>
          <w:szCs w:val="28"/>
        </w:rPr>
      </w:pPr>
      <w:r w:rsidRPr="00526A2E">
        <w:rPr>
          <w:color w:val="000000"/>
          <w:sz w:val="28"/>
          <w:szCs w:val="28"/>
        </w:rPr>
        <w:t>1) с использованием терминала электронной очереди при личном обращении заявителя в МФЦ;</w:t>
      </w:r>
    </w:p>
    <w:p w:rsidR="00526A2E" w:rsidRPr="00526A2E" w:rsidRDefault="00526A2E" w:rsidP="00526A2E">
      <w:pPr>
        <w:pStyle w:val="a9"/>
        <w:contextualSpacing/>
        <w:jc w:val="both"/>
        <w:rPr>
          <w:color w:val="000000"/>
          <w:sz w:val="28"/>
          <w:szCs w:val="28"/>
        </w:rPr>
      </w:pPr>
      <w:r w:rsidRPr="00526A2E">
        <w:rPr>
          <w:color w:val="000000"/>
          <w:sz w:val="28"/>
          <w:szCs w:val="28"/>
        </w:rPr>
        <w:t>2) посредством обращения в региональный центр телефонного обслуживания населения в Удмуртской Республике по телефону 8-800-302-00-18;</w:t>
      </w:r>
    </w:p>
    <w:p w:rsidR="00526A2E" w:rsidRPr="00526A2E" w:rsidRDefault="00526A2E" w:rsidP="00526A2E">
      <w:pPr>
        <w:pStyle w:val="a9"/>
        <w:contextualSpacing/>
        <w:jc w:val="both"/>
        <w:rPr>
          <w:color w:val="000000"/>
          <w:sz w:val="28"/>
          <w:szCs w:val="28"/>
        </w:rPr>
      </w:pPr>
      <w:r w:rsidRPr="00526A2E">
        <w:rPr>
          <w:color w:val="000000"/>
          <w:sz w:val="28"/>
          <w:szCs w:val="28"/>
        </w:rPr>
        <w:t>3) в электронной форме с использованием информационно-телекоммуникационной сети «Интернет»</w:t>
      </w:r>
    </w:p>
    <w:p w:rsidR="00526A2E" w:rsidRPr="00526A2E" w:rsidRDefault="00526A2E" w:rsidP="00526A2E">
      <w:pPr>
        <w:pStyle w:val="a9"/>
        <w:contextualSpacing/>
        <w:jc w:val="both"/>
        <w:rPr>
          <w:color w:val="000000"/>
          <w:sz w:val="28"/>
          <w:szCs w:val="28"/>
        </w:rPr>
      </w:pPr>
      <w:r w:rsidRPr="00526A2E">
        <w:rPr>
          <w:color w:val="000000"/>
          <w:sz w:val="28"/>
          <w:szCs w:val="28"/>
        </w:rPr>
        <w:t>посредством:</w:t>
      </w:r>
    </w:p>
    <w:p w:rsidR="00526A2E" w:rsidRPr="00526A2E" w:rsidRDefault="00526A2E" w:rsidP="00526A2E">
      <w:pPr>
        <w:pStyle w:val="a9"/>
        <w:contextualSpacing/>
        <w:jc w:val="both"/>
        <w:rPr>
          <w:color w:val="000000"/>
          <w:sz w:val="28"/>
          <w:szCs w:val="28"/>
        </w:rPr>
      </w:pPr>
      <w:r w:rsidRPr="00526A2E">
        <w:rPr>
          <w:color w:val="000000"/>
          <w:sz w:val="28"/>
          <w:szCs w:val="28"/>
        </w:rPr>
        <w:lastRenderedPageBreak/>
        <w:t>официального сайта МФЦ www.mfcur.ru;</w:t>
      </w:r>
    </w:p>
    <w:p w:rsidR="00526A2E" w:rsidRPr="00526A2E" w:rsidRDefault="00526A2E" w:rsidP="00526A2E">
      <w:pPr>
        <w:pStyle w:val="a9"/>
        <w:contextualSpacing/>
        <w:jc w:val="both"/>
        <w:rPr>
          <w:color w:val="000000"/>
          <w:sz w:val="28"/>
          <w:szCs w:val="28"/>
        </w:rPr>
      </w:pPr>
      <w:r w:rsidRPr="00526A2E">
        <w:rPr>
          <w:color w:val="000000"/>
          <w:sz w:val="28"/>
          <w:szCs w:val="28"/>
        </w:rPr>
        <w:t xml:space="preserve">сервиса «Запись в МФЦ»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526A2E">
        <w:rPr>
          <w:color w:val="000000"/>
          <w:sz w:val="28"/>
          <w:szCs w:val="28"/>
        </w:rPr>
        <w:t>услуги</w:t>
      </w:r>
      <w:proofErr w:type="gramStart"/>
      <w:r w:rsidRPr="00526A2E">
        <w:rPr>
          <w:color w:val="000000"/>
          <w:sz w:val="28"/>
          <w:szCs w:val="28"/>
        </w:rPr>
        <w:t>.у</w:t>
      </w:r>
      <w:proofErr w:type="gramEnd"/>
      <w:r w:rsidRPr="00526A2E">
        <w:rPr>
          <w:color w:val="000000"/>
          <w:sz w:val="28"/>
          <w:szCs w:val="28"/>
        </w:rPr>
        <w:t>дмуртия.рф</w:t>
      </w:r>
      <w:proofErr w:type="spellEnd"/>
      <w:r w:rsidRPr="00526A2E">
        <w:rPr>
          <w:color w:val="000000"/>
          <w:sz w:val="28"/>
          <w:szCs w:val="28"/>
        </w:rPr>
        <w:t>.</w:t>
      </w:r>
    </w:p>
    <w:p w:rsidR="00526A2E" w:rsidRPr="00526A2E" w:rsidRDefault="00966D66" w:rsidP="00526A2E">
      <w:pPr>
        <w:pStyle w:val="a9"/>
        <w:contextualSpacing/>
        <w:jc w:val="both"/>
        <w:rPr>
          <w:color w:val="000000"/>
          <w:sz w:val="28"/>
          <w:szCs w:val="28"/>
        </w:rPr>
      </w:pPr>
      <w:r>
        <w:rPr>
          <w:color w:val="000000"/>
          <w:sz w:val="28"/>
          <w:szCs w:val="28"/>
        </w:rPr>
        <w:t xml:space="preserve">     </w:t>
      </w:r>
      <w:r w:rsidR="00526A2E" w:rsidRPr="00526A2E">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526A2E" w:rsidRPr="00526A2E" w:rsidRDefault="00966D66" w:rsidP="00526A2E">
      <w:pPr>
        <w:pStyle w:val="a9"/>
        <w:contextualSpacing/>
        <w:jc w:val="both"/>
        <w:rPr>
          <w:color w:val="000000"/>
          <w:sz w:val="28"/>
          <w:szCs w:val="28"/>
        </w:rPr>
      </w:pPr>
      <w:r>
        <w:rPr>
          <w:color w:val="000000"/>
          <w:sz w:val="28"/>
          <w:szCs w:val="28"/>
        </w:rPr>
        <w:t xml:space="preserve">      </w:t>
      </w:r>
      <w:proofErr w:type="gramStart"/>
      <w:r w:rsidR="00526A2E" w:rsidRPr="00526A2E">
        <w:rPr>
          <w:color w:val="000000"/>
          <w:sz w:val="28"/>
          <w:szCs w:val="28"/>
        </w:rPr>
        <w:t>В МФЦ заявителям обеспечивается возможность оценить доступность и качество предоставления муниципальной услуги с помощью устройств подвижной радиотелефонной связи, с использованием федеральной государственной информационной системы «Единый портал государственных и муниципальных услуг (функций)», терминальных устройств, в соответствии с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w:t>
      </w:r>
      <w:proofErr w:type="gramEnd"/>
      <w:r w:rsidR="00526A2E" w:rsidRPr="00526A2E">
        <w:rPr>
          <w:color w:val="000000"/>
          <w:sz w:val="28"/>
          <w:szCs w:val="28"/>
        </w:rPr>
        <w:t xml:space="preserve">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w:t>
      </w:r>
      <w:r w:rsidR="00526A2E">
        <w:rPr>
          <w:color w:val="000000"/>
          <w:sz w:val="28"/>
          <w:szCs w:val="28"/>
        </w:rPr>
        <w:t>своих должностных обязанностей»</w:t>
      </w:r>
      <w:r w:rsidR="00526A2E" w:rsidRPr="00526A2E">
        <w:rPr>
          <w:color w:val="000000"/>
          <w:sz w:val="28"/>
          <w:szCs w:val="28"/>
        </w:rPr>
        <w:t>.</w:t>
      </w:r>
    </w:p>
    <w:p w:rsidR="003F42F0" w:rsidRPr="00A74ED3" w:rsidRDefault="003F42F0" w:rsidP="003F42F0">
      <w:pPr>
        <w:pStyle w:val="1"/>
        <w:jc w:val="center"/>
        <w:rPr>
          <w:rFonts w:ascii="Times New Roman" w:eastAsia="Times New Roman" w:hAnsi="Times New Roman" w:cs="Times New Roman"/>
          <w:color w:val="auto"/>
          <w:lang w:eastAsia="ru-RU"/>
        </w:rPr>
      </w:pPr>
      <w:r w:rsidRPr="00A74ED3">
        <w:rPr>
          <w:rFonts w:ascii="Times New Roman" w:eastAsia="Times New Roman" w:hAnsi="Times New Roman" w:cs="Times New Roman"/>
          <w:color w:val="auto"/>
          <w:lang w:eastAsia="ru-RU"/>
        </w:rPr>
        <w:t>2. Стандарт предоставления муниципальной услуги</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8" w:name="sub_210"/>
      <w:r w:rsidRPr="00A74ED3">
        <w:rPr>
          <w:rFonts w:ascii="Times New Roman" w:eastAsia="Times New Roman" w:hAnsi="Times New Roman" w:cs="Times New Roman"/>
          <w:b/>
          <w:bCs/>
          <w:sz w:val="28"/>
          <w:szCs w:val="28"/>
          <w:lang w:eastAsia="ru-RU"/>
        </w:rPr>
        <w:t>2.1. Наименование муниципальной услуги</w:t>
      </w:r>
    </w:p>
    <w:bookmarkEnd w:id="8"/>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Муниципальная услуга - "Принятие решений о признании (непризнании) граждан </w:t>
      </w:r>
      <w:proofErr w:type="gramStart"/>
      <w:r w:rsidRPr="00A74ED3">
        <w:rPr>
          <w:rFonts w:ascii="Times New Roman" w:eastAsia="Times New Roman" w:hAnsi="Times New Roman" w:cs="Times New Roman"/>
          <w:sz w:val="28"/>
          <w:szCs w:val="28"/>
          <w:lang w:eastAsia="ru-RU"/>
        </w:rPr>
        <w:t>малоимущими</w:t>
      </w:r>
      <w:proofErr w:type="gramEnd"/>
      <w:r w:rsidRPr="00A74ED3">
        <w:rPr>
          <w:rFonts w:ascii="Times New Roman" w:eastAsia="Times New Roman" w:hAnsi="Times New Roman" w:cs="Times New Roman"/>
          <w:sz w:val="28"/>
          <w:szCs w:val="28"/>
          <w:lang w:eastAsia="ru-RU"/>
        </w:rPr>
        <w:t xml:space="preserve"> для принятия их на учет в качестве нуждающихся в жилых помещениях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9" w:name="sub_220"/>
      <w:r w:rsidRPr="00A74ED3">
        <w:rPr>
          <w:rFonts w:ascii="Times New Roman" w:eastAsia="Times New Roman" w:hAnsi="Times New Roman" w:cs="Times New Roman"/>
          <w:b/>
          <w:bCs/>
          <w:sz w:val="28"/>
          <w:szCs w:val="28"/>
          <w:lang w:eastAsia="ru-RU"/>
        </w:rPr>
        <w:t>2.2. Наименование органа, предоставляющего муниципальную услугу</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0" w:name="sub_10016"/>
      <w:bookmarkEnd w:id="9"/>
      <w:r w:rsidRPr="00A74ED3">
        <w:rPr>
          <w:rFonts w:ascii="Times New Roman" w:eastAsia="Times New Roman" w:hAnsi="Times New Roman" w:cs="Times New Roman"/>
          <w:sz w:val="28"/>
          <w:szCs w:val="28"/>
          <w:lang w:eastAsia="ru-RU"/>
        </w:rPr>
        <w:t>2.2.1. Органы, предоставляющие муниципальную услугу:</w:t>
      </w:r>
    </w:p>
    <w:bookmarkEnd w:id="10"/>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Администрация муниципального образования "Балезинский район".</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Структурным подразделением, ответственным за предоставление муниципальной услуги, является отдел строительства, ЖКХ и архитектуры  Администрации муниципального образования "Балезинский район".</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1" w:name="sub_10017"/>
      <w:r w:rsidRPr="00A74ED3">
        <w:rPr>
          <w:rFonts w:ascii="Times New Roman" w:eastAsia="Times New Roman" w:hAnsi="Times New Roman" w:cs="Times New Roman"/>
          <w:sz w:val="28"/>
          <w:szCs w:val="28"/>
          <w:lang w:eastAsia="ru-RU"/>
        </w:rPr>
        <w:t>2.2.2. Органы, организации, участвующие в предоставлении муниципальной услуги, в том числе органы и организации, обращение в которые необходимо для предоставления муниципальной услуги:</w:t>
      </w:r>
    </w:p>
    <w:bookmarkEnd w:id="11"/>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-МФЦ</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-Управление Федеральной службы государственной регистрации, кадастра и картографии по Удмуртской Республике (далее - Управление Росреестра по УР).</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r w:rsidR="00966D66">
        <w:rPr>
          <w:rFonts w:ascii="Times New Roman" w:eastAsia="Times New Roman" w:hAnsi="Times New Roman" w:cs="Times New Roman"/>
          <w:sz w:val="28"/>
          <w:szCs w:val="28"/>
          <w:lang w:eastAsia="ru-RU"/>
        </w:rPr>
        <w:t>БУ УР «ЦКО БТИ»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Процедуры взаимодействия с указанными организациями </w:t>
      </w:r>
      <w:r w:rsidRPr="00A74ED3">
        <w:rPr>
          <w:rFonts w:ascii="Times New Roman" w:eastAsia="Times New Roman" w:hAnsi="Times New Roman" w:cs="Times New Roman"/>
          <w:sz w:val="28"/>
          <w:szCs w:val="28"/>
          <w:lang w:eastAsia="ru-RU"/>
        </w:rPr>
        <w:lastRenderedPageBreak/>
        <w:t>определяются муниципальными правовыми актами, правовыми актами Удмуртской Республики, соглашениями.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2" w:name="sub_10019"/>
      <w:r w:rsidRPr="00A74ED3">
        <w:rPr>
          <w:rFonts w:ascii="Times New Roman" w:eastAsia="Times New Roman" w:hAnsi="Times New Roman" w:cs="Times New Roman"/>
          <w:sz w:val="28"/>
          <w:szCs w:val="28"/>
          <w:lang w:eastAsia="ru-RU"/>
        </w:rPr>
        <w:t xml:space="preserve">2.2.3. </w:t>
      </w:r>
      <w:proofErr w:type="gramStart"/>
      <w:r w:rsidRPr="00A74ED3">
        <w:rPr>
          <w:rFonts w:ascii="Times New Roman" w:eastAsia="Times New Roman" w:hAnsi="Times New Roman" w:cs="Times New Roman"/>
          <w:sz w:val="28"/>
          <w:szCs w:val="28"/>
          <w:lang w:eastAsia="ru-RU"/>
        </w:rPr>
        <w:t xml:space="preserve">В соответствии с </w:t>
      </w:r>
      <w:hyperlink r:id="rId12" w:history="1">
        <w:r w:rsidRPr="00A74ED3">
          <w:rPr>
            <w:rFonts w:ascii="Times New Roman" w:eastAsia="Times New Roman" w:hAnsi="Times New Roman" w:cs="Times New Roman"/>
            <w:sz w:val="28"/>
            <w:szCs w:val="28"/>
            <w:lang w:eastAsia="ru-RU"/>
          </w:rPr>
          <w:t>пунктом 3 части 1 статьи 7</w:t>
        </w:r>
      </w:hyperlink>
      <w:r w:rsidRPr="00A74ED3">
        <w:rPr>
          <w:rFonts w:ascii="Times New Roman" w:eastAsia="Times New Roman" w:hAnsi="Times New Roman" w:cs="Times New Roman"/>
          <w:sz w:val="28"/>
          <w:szCs w:val="28"/>
          <w:lang w:eastAsia="ru-RU"/>
        </w:rPr>
        <w:t xml:space="preserve"> Федерального закона N 210- ФЗ Администрация или МФЦ не вправе требовать от заявителей (законных представителей)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A74ED3">
        <w:rPr>
          <w:rFonts w:ascii="Times New Roman" w:eastAsia="Times New Roman" w:hAnsi="Times New Roman" w:cs="Times New Roman"/>
          <w:sz w:val="28"/>
          <w:szCs w:val="28"/>
          <w:lang w:eastAsia="ru-RU"/>
        </w:rPr>
        <w:t xml:space="preserve">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Правительством Удмуртской Республики.</w:t>
      </w:r>
    </w:p>
    <w:bookmarkEnd w:id="12"/>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101C84">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3" w:name="sub_230"/>
      <w:r w:rsidRPr="00A74ED3">
        <w:rPr>
          <w:rFonts w:ascii="Times New Roman" w:eastAsia="Times New Roman" w:hAnsi="Times New Roman" w:cs="Times New Roman"/>
          <w:b/>
          <w:bCs/>
          <w:sz w:val="28"/>
          <w:szCs w:val="28"/>
          <w:lang w:eastAsia="ru-RU"/>
        </w:rPr>
        <w:t>2.3. Результат предоставления муниципальной услуги</w:t>
      </w:r>
    </w:p>
    <w:bookmarkEnd w:id="13"/>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Результатом предоставления муниципальной услуги является:</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1) постановление Администрации муниципального образования "Балезинский район" о признании  заявителя </w:t>
      </w:r>
      <w:proofErr w:type="gramStart"/>
      <w:r w:rsidRPr="00A74ED3">
        <w:rPr>
          <w:rFonts w:ascii="Times New Roman" w:eastAsia="Times New Roman" w:hAnsi="Times New Roman" w:cs="Times New Roman"/>
          <w:sz w:val="28"/>
          <w:szCs w:val="28"/>
          <w:lang w:eastAsia="ru-RU"/>
        </w:rPr>
        <w:t>малоимущим</w:t>
      </w:r>
      <w:proofErr w:type="gramEnd"/>
      <w:r w:rsidRPr="00A74ED3">
        <w:rPr>
          <w:rFonts w:ascii="Times New Roman" w:eastAsia="Times New Roman" w:hAnsi="Times New Roman" w:cs="Times New Roman"/>
          <w:sz w:val="28"/>
          <w:szCs w:val="28"/>
          <w:lang w:eastAsia="ru-RU"/>
        </w:rPr>
        <w:t>;</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 постановление Администрации муниципального образования "Балезинский район" об отказе признани</w:t>
      </w:r>
      <w:r w:rsidR="00966D66">
        <w:rPr>
          <w:rFonts w:ascii="Times New Roman" w:eastAsia="Times New Roman" w:hAnsi="Times New Roman" w:cs="Times New Roman"/>
          <w:sz w:val="28"/>
          <w:szCs w:val="28"/>
          <w:lang w:eastAsia="ru-RU"/>
        </w:rPr>
        <w:t>я</w:t>
      </w:r>
      <w:r w:rsidRPr="00A74ED3">
        <w:rPr>
          <w:rFonts w:ascii="Times New Roman" w:eastAsia="Times New Roman" w:hAnsi="Times New Roman" w:cs="Times New Roman"/>
          <w:sz w:val="28"/>
          <w:szCs w:val="28"/>
          <w:lang w:eastAsia="ru-RU"/>
        </w:rPr>
        <w:t xml:space="preserve"> заявителя </w:t>
      </w:r>
      <w:proofErr w:type="gramStart"/>
      <w:r w:rsidRPr="00A74ED3">
        <w:rPr>
          <w:rFonts w:ascii="Times New Roman" w:eastAsia="Times New Roman" w:hAnsi="Times New Roman" w:cs="Times New Roman"/>
          <w:sz w:val="28"/>
          <w:szCs w:val="28"/>
          <w:lang w:eastAsia="ru-RU"/>
        </w:rPr>
        <w:t>малоимущим</w:t>
      </w:r>
      <w:proofErr w:type="gramEnd"/>
      <w:r w:rsidRPr="00A74ED3">
        <w:rPr>
          <w:rFonts w:ascii="Times New Roman" w:eastAsia="Times New Roman" w:hAnsi="Times New Roman" w:cs="Times New Roman"/>
          <w:sz w:val="28"/>
          <w:szCs w:val="28"/>
          <w:lang w:eastAsia="ru-RU"/>
        </w:rPr>
        <w:t>.</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Срок хранения невостребованных Заявителем результатов:</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Администрация района – 1 год;</w:t>
      </w:r>
    </w:p>
    <w:p w:rsidR="003F42F0" w:rsidRPr="00A74ED3" w:rsidRDefault="003F42F0" w:rsidP="00101C84">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МФЦ – в соответствии с Соглашением о взаимодействии.</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4" w:name="sub_240"/>
      <w:r w:rsidRPr="00A74ED3">
        <w:rPr>
          <w:rFonts w:ascii="Times New Roman" w:eastAsia="Times New Roman" w:hAnsi="Times New Roman" w:cs="Times New Roman"/>
          <w:b/>
          <w:bCs/>
          <w:sz w:val="28"/>
          <w:szCs w:val="28"/>
          <w:lang w:eastAsia="ru-RU"/>
        </w:rPr>
        <w:t xml:space="preserve">2.4. Срок предоставления муниципальной услуги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15" w:name="sub_10020"/>
      <w:bookmarkEnd w:id="14"/>
      <w:r w:rsidRPr="00A74ED3">
        <w:rPr>
          <w:rFonts w:ascii="Times New Roman" w:eastAsia="Times New Roman" w:hAnsi="Times New Roman" w:cs="Times New Roman"/>
          <w:sz w:val="28"/>
          <w:szCs w:val="28"/>
          <w:lang w:eastAsia="ru-RU"/>
        </w:rPr>
        <w:t>2.4.1. Срок предоставления муниципальной услуги не может превышать 30 рабочих дней со дня регистрации письменного обращения заявителя.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2.4.2. Приостановление предоставления муниципальной услуги законодательством Российской Федерации не предусмотрено. </w:t>
      </w:r>
    </w:p>
    <w:p w:rsidR="00B16CD7" w:rsidRDefault="003F42F0" w:rsidP="00B16CD7">
      <w:pPr>
        <w:widowControl w:val="0"/>
        <w:autoSpaceDE w:val="0"/>
        <w:autoSpaceDN w:val="0"/>
        <w:adjustRightInd w:val="0"/>
        <w:ind w:firstLine="720"/>
        <w:contextualSpacing/>
        <w:jc w:val="both"/>
        <w:rPr>
          <w:rFonts w:ascii="Times New Roman" w:eastAsia="Times New Roman" w:hAnsi="Times New Roman" w:cs="Times New Roman"/>
          <w:sz w:val="28"/>
          <w:szCs w:val="28"/>
          <w:lang w:eastAsia="ru-RU"/>
        </w:rPr>
      </w:pPr>
      <w:bookmarkStart w:id="16" w:name="sub_10022"/>
      <w:bookmarkEnd w:id="15"/>
      <w:r w:rsidRPr="00A74ED3">
        <w:rPr>
          <w:rFonts w:ascii="Times New Roman" w:eastAsia="Times New Roman" w:hAnsi="Times New Roman" w:cs="Times New Roman"/>
          <w:sz w:val="28"/>
          <w:szCs w:val="28"/>
          <w:lang w:eastAsia="ru-RU"/>
        </w:rPr>
        <w:t>2.4.3. Документы, являющиеся результатом предоставления муниципальной услуги, выдаются (направляются) заявителю не позднее трехдневного срок после принятия постановления Администрации.</w:t>
      </w:r>
    </w:p>
    <w:p w:rsidR="00B16CD7" w:rsidRDefault="00B16CD7" w:rsidP="00B16CD7">
      <w:pPr>
        <w:widowControl w:val="0"/>
        <w:autoSpaceDE w:val="0"/>
        <w:autoSpaceDN w:val="0"/>
        <w:adjustRightInd w:val="0"/>
        <w:ind w:firstLine="720"/>
        <w:contextualSpacing/>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2.4.4.   </w:t>
      </w:r>
      <w:r w:rsidRPr="00B16CD7">
        <w:rPr>
          <w:rFonts w:ascii="Times New Roman" w:hAnsi="Times New Roman" w:cs="Times New Roman"/>
          <w:color w:val="000000"/>
          <w:sz w:val="28"/>
          <w:szCs w:val="28"/>
        </w:rPr>
        <w:t xml:space="preserve">Срок предоставления муниципальной услуги в МФЦ исчисляется </w:t>
      </w:r>
      <w:proofErr w:type="gramStart"/>
      <w:r w:rsidRPr="00B16CD7">
        <w:rPr>
          <w:rFonts w:ascii="Times New Roman" w:hAnsi="Times New Roman" w:cs="Times New Roman"/>
          <w:color w:val="000000"/>
          <w:sz w:val="28"/>
          <w:szCs w:val="28"/>
        </w:rPr>
        <w:t>с даты приема</w:t>
      </w:r>
      <w:proofErr w:type="gramEnd"/>
      <w:r w:rsidRPr="00B16CD7">
        <w:rPr>
          <w:rFonts w:ascii="Times New Roman" w:hAnsi="Times New Roman" w:cs="Times New Roman"/>
          <w:color w:val="000000"/>
          <w:sz w:val="28"/>
          <w:szCs w:val="28"/>
        </w:rPr>
        <w:t xml:space="preserve"> заявления и документов, необходимых для предоставления муниципальной услуги.</w:t>
      </w:r>
    </w:p>
    <w:p w:rsidR="00B16CD7" w:rsidRPr="00B16CD7" w:rsidRDefault="00B16CD7" w:rsidP="00B16CD7">
      <w:pPr>
        <w:widowControl w:val="0"/>
        <w:autoSpaceDE w:val="0"/>
        <w:autoSpaceDN w:val="0"/>
        <w:adjustRightInd w:val="0"/>
        <w:ind w:firstLine="720"/>
        <w:contextualSpacing/>
        <w:jc w:val="both"/>
        <w:rPr>
          <w:rFonts w:ascii="Times New Roman" w:hAnsi="Times New Roman" w:cs="Times New Roman"/>
          <w:color w:val="000000"/>
          <w:sz w:val="28"/>
          <w:szCs w:val="28"/>
        </w:rPr>
      </w:pPr>
      <w:r w:rsidRPr="00B16CD7">
        <w:rPr>
          <w:rFonts w:ascii="Times New Roman" w:hAnsi="Times New Roman" w:cs="Times New Roman"/>
          <w:color w:val="000000"/>
          <w:sz w:val="28"/>
          <w:szCs w:val="28"/>
        </w:rPr>
        <w:t>В расписке, выдаваемой МФЦ Заявителю в день приема документов, указывается информация о сроках получения результата муниципальной услуги в МФЦ.</w:t>
      </w:r>
    </w:p>
    <w:p w:rsidR="00B16CD7" w:rsidRPr="00B16CD7" w:rsidRDefault="00B16CD7"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17" w:name="sub_250"/>
      <w:bookmarkEnd w:id="16"/>
      <w:r w:rsidRPr="00A74ED3">
        <w:rPr>
          <w:rFonts w:ascii="Times New Roman" w:eastAsia="Times New Roman" w:hAnsi="Times New Roman" w:cs="Times New Roman"/>
          <w:b/>
          <w:bCs/>
          <w:sz w:val="28"/>
          <w:szCs w:val="28"/>
          <w:lang w:eastAsia="ru-RU"/>
        </w:rPr>
        <w:t>2.5. Правовые основания для предоставления муниципальной услуги:</w:t>
      </w:r>
    </w:p>
    <w:bookmarkEnd w:id="17"/>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Нормативными правовыми актами, регулирующими отношения, возникающие в связи с предоставлением муниципальной услуги, являются: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 xml:space="preserve">- </w:t>
      </w:r>
      <w:hyperlink r:id="rId13" w:history="1">
        <w:r w:rsidRPr="00A74ED3">
          <w:rPr>
            <w:rFonts w:ascii="Times New Roman" w:eastAsia="Times New Roman" w:hAnsi="Times New Roman" w:cs="Times New Roman"/>
            <w:sz w:val="28"/>
            <w:szCs w:val="28"/>
            <w:lang w:eastAsia="ru-RU"/>
          </w:rPr>
          <w:t>Конституция</w:t>
        </w:r>
      </w:hyperlink>
      <w:r w:rsidRPr="00A74ED3">
        <w:rPr>
          <w:rFonts w:ascii="Times New Roman" w:eastAsia="Times New Roman" w:hAnsi="Times New Roman" w:cs="Times New Roman"/>
          <w:sz w:val="28"/>
          <w:szCs w:val="28"/>
          <w:lang w:eastAsia="ru-RU"/>
        </w:rPr>
        <w:t xml:space="preserve"> Российской Федерации от 12 декабря 1993 года;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4"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06 октября 2003 года N 131-ФЗ "Об общих принципах организации местного самоуправления в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5" w:history="1">
        <w:r w:rsidRPr="00A74ED3">
          <w:rPr>
            <w:rFonts w:ascii="Times New Roman" w:eastAsia="Times New Roman" w:hAnsi="Times New Roman" w:cs="Times New Roman"/>
            <w:sz w:val="28"/>
            <w:szCs w:val="28"/>
            <w:lang w:eastAsia="ru-RU"/>
          </w:rPr>
          <w:t>Жилищный кодекс</w:t>
        </w:r>
      </w:hyperlink>
      <w:r w:rsidRPr="00A74ED3">
        <w:rPr>
          <w:rFonts w:ascii="Times New Roman" w:eastAsia="Times New Roman" w:hAnsi="Times New Roman" w:cs="Times New Roman"/>
          <w:sz w:val="28"/>
          <w:szCs w:val="28"/>
          <w:lang w:eastAsia="ru-RU"/>
        </w:rPr>
        <w:t xml:space="preserve"> Российской Федерации от 29 декабря 2004 года N 188-ФЗ;</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6"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25 июня 1993 года N 5242-1 "О праве граждан Российской Федерации на свободу передвижения, выбор места пребывания и жительства в пределах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7"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27 июля 2010 года N 210-ФЗ "Об организации предоставления государственных и муниципальных услуг";</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8"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27 июля 2006 года N 152-ФЗ "О персональных данных";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19"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6 апреля 2011 года N 63-ФЗ "Об электронной подписи";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0" w:history="1">
        <w:r w:rsidRPr="00A74ED3">
          <w:rPr>
            <w:rFonts w:ascii="Times New Roman" w:eastAsia="Times New Roman" w:hAnsi="Times New Roman" w:cs="Times New Roman"/>
            <w:sz w:val="28"/>
            <w:szCs w:val="28"/>
            <w:lang w:eastAsia="ru-RU"/>
          </w:rPr>
          <w:t>Федеральный закон</w:t>
        </w:r>
      </w:hyperlink>
      <w:r w:rsidRPr="00A74ED3">
        <w:rPr>
          <w:rFonts w:ascii="Times New Roman" w:eastAsia="Times New Roman" w:hAnsi="Times New Roman" w:cs="Times New Roman"/>
          <w:sz w:val="28"/>
          <w:szCs w:val="28"/>
          <w:lang w:eastAsia="ru-RU"/>
        </w:rPr>
        <w:t xml:space="preserve"> от 02 мая 2006 года N 59-ФЗ "О порядке рассмотрения обращений граждан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Федеральный закон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-Указ Главы Удмуртской Республики от 21 января 2015 года №1 «Об отдельных вопросах совершенствования системы государственного управления в Удмуртской Республике»;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1" w:history="1">
        <w:r w:rsidRPr="00A74ED3">
          <w:rPr>
            <w:rFonts w:ascii="Times New Roman" w:eastAsia="Times New Roman" w:hAnsi="Times New Roman" w:cs="Times New Roman"/>
            <w:sz w:val="28"/>
            <w:szCs w:val="28"/>
            <w:lang w:eastAsia="ru-RU"/>
          </w:rPr>
          <w:t>Постановление</w:t>
        </w:r>
      </w:hyperlink>
      <w:r w:rsidRPr="00A74ED3">
        <w:rPr>
          <w:rFonts w:ascii="Times New Roman" w:eastAsia="Times New Roman" w:hAnsi="Times New Roman" w:cs="Times New Roman"/>
          <w:sz w:val="28"/>
          <w:szCs w:val="28"/>
          <w:lang w:eastAsia="ru-RU"/>
        </w:rPr>
        <w:t xml:space="preserve"> Правительства РФ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2" w:history="1">
        <w:r w:rsidRPr="00A74ED3">
          <w:rPr>
            <w:rFonts w:ascii="Times New Roman" w:eastAsia="Times New Roman" w:hAnsi="Times New Roman" w:cs="Times New Roman"/>
            <w:sz w:val="28"/>
            <w:szCs w:val="28"/>
            <w:lang w:eastAsia="ru-RU"/>
          </w:rPr>
          <w:t>Постановление</w:t>
        </w:r>
      </w:hyperlink>
      <w:r w:rsidRPr="00A74ED3">
        <w:rPr>
          <w:rFonts w:ascii="Times New Roman" w:eastAsia="Times New Roman" w:hAnsi="Times New Roman" w:cs="Times New Roman"/>
          <w:sz w:val="28"/>
          <w:szCs w:val="28"/>
          <w:lang w:eastAsia="ru-RU"/>
        </w:rPr>
        <w:t xml:space="preserve"> Правительства РФ от 16 июня 2006 года N 378 "Об утверждении перечня тяжелых форм хронических заболеваний, при которых невозможно совместное проживание граждан в одной квартире";</w:t>
      </w:r>
    </w:p>
    <w:p w:rsidR="007906C9" w:rsidRDefault="007906C9"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Приказ Минрегиона РФ от 25.02.2005 № 17</w:t>
      </w:r>
      <w:r w:rsidR="00FE5811">
        <w:rPr>
          <w:rFonts w:ascii="Times New Roman" w:eastAsia="Times New Roman" w:hAnsi="Times New Roman" w:cs="Times New Roman"/>
          <w:sz w:val="28"/>
          <w:szCs w:val="28"/>
          <w:lang w:eastAsia="ru-RU"/>
        </w:rPr>
        <w:t xml:space="preserve"> «Об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 в целях постановки на учет и предоставления малоимущим гражданам, признанным нуждающимися в жилых помещениях, жилых помещений муниципального фонда по договорам социального найма»;</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3" w:history="1">
        <w:r w:rsidRPr="00A74ED3">
          <w:rPr>
            <w:rFonts w:ascii="Times New Roman" w:eastAsia="Times New Roman" w:hAnsi="Times New Roman" w:cs="Times New Roman"/>
            <w:sz w:val="28"/>
            <w:szCs w:val="28"/>
            <w:lang w:eastAsia="ru-RU"/>
          </w:rPr>
          <w:t>Конституция</w:t>
        </w:r>
      </w:hyperlink>
      <w:r w:rsidRPr="00A74ED3">
        <w:rPr>
          <w:rFonts w:ascii="Times New Roman" w:eastAsia="Times New Roman" w:hAnsi="Times New Roman" w:cs="Times New Roman"/>
          <w:sz w:val="28"/>
          <w:szCs w:val="28"/>
          <w:lang w:eastAsia="ru-RU"/>
        </w:rPr>
        <w:t xml:space="preserve"> Удмуртской Республики от 07 декабря 1994 года;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hyperlink r:id="rId24" w:history="1">
        <w:r w:rsidRPr="00A74ED3">
          <w:rPr>
            <w:rFonts w:ascii="Times New Roman" w:eastAsia="Times New Roman" w:hAnsi="Times New Roman" w:cs="Times New Roman"/>
            <w:sz w:val="28"/>
            <w:szCs w:val="28"/>
            <w:lang w:eastAsia="ru-RU"/>
          </w:rPr>
          <w:t>Закон</w:t>
        </w:r>
      </w:hyperlink>
      <w:r w:rsidRPr="00A74ED3">
        <w:rPr>
          <w:rFonts w:ascii="Times New Roman" w:eastAsia="Times New Roman" w:hAnsi="Times New Roman" w:cs="Times New Roman"/>
          <w:sz w:val="28"/>
          <w:szCs w:val="28"/>
          <w:lang w:eastAsia="ru-RU"/>
        </w:rPr>
        <w:t xml:space="preserve"> Удмуртской Республики от 19 октября 2005 года N 58-РЗ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 </w:t>
      </w:r>
      <w:r w:rsidRPr="00A74ED3">
        <w:rPr>
          <w:rFonts w:ascii="Times New Roman" w:eastAsia="Times New Roman" w:hAnsi="Times New Roman" w:cs="Times New Roman"/>
          <w:color w:val="000000"/>
          <w:sz w:val="28"/>
          <w:szCs w:val="28"/>
          <w:lang w:eastAsia="ru-RU"/>
        </w:rPr>
        <w:t>Закон Удмуртской Республики № 57-РЗ от 13.10.2005г. «О порядке признания</w:t>
      </w:r>
      <w:r w:rsidR="007906C9">
        <w:rPr>
          <w:rFonts w:ascii="Times New Roman" w:eastAsia="Times New Roman" w:hAnsi="Times New Roman" w:cs="Times New Roman"/>
          <w:color w:val="000000"/>
          <w:sz w:val="28"/>
          <w:szCs w:val="28"/>
          <w:lang w:eastAsia="ru-RU"/>
        </w:rPr>
        <w:t xml:space="preserve"> </w:t>
      </w:r>
      <w:r w:rsidRPr="00A74ED3">
        <w:rPr>
          <w:rFonts w:ascii="Times New Roman" w:eastAsia="Times New Roman" w:hAnsi="Times New Roman" w:cs="Times New Roman"/>
          <w:color w:val="000000"/>
          <w:sz w:val="28"/>
          <w:szCs w:val="28"/>
          <w:lang w:eastAsia="ru-RU"/>
        </w:rPr>
        <w:t>граждан малоимущими в целях применения Жилищного кодекса РФ»;</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 xml:space="preserve">- Настоящий </w:t>
      </w:r>
      <w:r w:rsidR="007906C9">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26282F"/>
          <w:sz w:val="28"/>
          <w:szCs w:val="28"/>
          <w:lang w:eastAsia="ru-RU"/>
        </w:rPr>
      </w:pPr>
      <w:bookmarkStart w:id="18" w:name="sub_260"/>
      <w:r w:rsidRPr="00A74ED3">
        <w:rPr>
          <w:rFonts w:ascii="Times New Roman" w:eastAsia="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w:t>
      </w:r>
      <w:bookmarkStart w:id="19" w:name="sub_10031"/>
      <w:bookmarkEnd w:id="18"/>
      <w:r w:rsidRPr="00A74ED3">
        <w:rPr>
          <w:rFonts w:ascii="Times New Roman" w:eastAsia="Times New Roman" w:hAnsi="Times New Roman" w:cs="Times New Roman"/>
          <w:b/>
          <w:bCs/>
          <w:sz w:val="28"/>
          <w:szCs w:val="28"/>
          <w:lang w:eastAsia="ru-RU"/>
        </w:rPr>
        <w:t>.</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2.6.1.К документам, необходимым в соответствии с нормативными правовыми актами для предоставления муниципальной услуги, относятся:</w:t>
      </w:r>
    </w:p>
    <w:p w:rsidR="003F42F0"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заявление по установленной форме (</w:t>
      </w:r>
      <w:hyperlink w:anchor="sub_148" w:history="1">
        <w:r w:rsidRPr="00A74ED3">
          <w:rPr>
            <w:rFonts w:ascii="Times New Roman" w:eastAsia="Times New Roman" w:hAnsi="Times New Roman" w:cs="Times New Roman"/>
            <w:sz w:val="28"/>
            <w:szCs w:val="28"/>
            <w:lang w:eastAsia="ru-RU"/>
          </w:rPr>
          <w:t>приложение N 1</w:t>
        </w:r>
      </w:hyperlink>
      <w:r w:rsidR="00167178">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к настоящему </w:t>
      </w:r>
      <w:r w:rsidR="00041B17">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егламенту);</w:t>
      </w:r>
    </w:p>
    <w:p w:rsidR="00167178" w:rsidRPr="00A74ED3" w:rsidRDefault="00167178" w:rsidP="003F42F0">
      <w:pPr>
        <w:autoSpaceDE w:val="0"/>
        <w:autoSpaceDN w:val="0"/>
        <w:adjustRightInd w:val="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согласие на обработку персональных данных (приложение № 2 к настоящему Регламенту);</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о составе семьи заявителя, причем в случае подачи гражданами, связанными родственными отношениями, нескольких заявлений одно и то же лицо не может быть указано в двух и более заявлениях;</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справки о доходах заявителя и членов его семьи, полученных от работодателей, а также иных справок, полученных от источников выплаты дохода заявителем и членами его семьи;</w:t>
      </w:r>
    </w:p>
    <w:p w:rsidR="003F42F0"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 копий налоговых деклараций, поданных заявителем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налогом на вмененный доход для отдельных видов деятельности, единым сельскохозяйственным налогом, а также копий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 </w:t>
      </w:r>
      <w:hyperlink r:id="rId25" w:history="1">
        <w:r w:rsidRPr="00A74ED3">
          <w:rPr>
            <w:rFonts w:ascii="Times New Roman" w:eastAsia="Times New Roman" w:hAnsi="Times New Roman" w:cs="Times New Roman"/>
            <w:sz w:val="28"/>
            <w:szCs w:val="28"/>
            <w:lang w:eastAsia="ru-RU"/>
          </w:rPr>
          <w:t>Налоговым</w:t>
        </w:r>
        <w:proofErr w:type="gramEnd"/>
        <w:r w:rsidRPr="00A74ED3">
          <w:rPr>
            <w:rFonts w:ascii="Times New Roman" w:eastAsia="Times New Roman" w:hAnsi="Times New Roman" w:cs="Times New Roman"/>
            <w:sz w:val="28"/>
            <w:szCs w:val="28"/>
            <w:lang w:eastAsia="ru-RU"/>
          </w:rPr>
          <w:t xml:space="preserve"> кодексом</w:t>
        </w:r>
      </w:hyperlink>
      <w:r w:rsidR="00AB3310">
        <w:rPr>
          <w:rFonts w:ascii="Times New Roman" w:eastAsia="Times New Roman" w:hAnsi="Times New Roman" w:cs="Times New Roman"/>
          <w:sz w:val="28"/>
          <w:szCs w:val="28"/>
          <w:lang w:eastAsia="ru-RU"/>
        </w:rPr>
        <w:t xml:space="preserve"> Российской Федерации, в части доходов, полученных заявителем до 01.01.2021 год;</w:t>
      </w:r>
    </w:p>
    <w:p w:rsidR="00AB3310" w:rsidRDefault="00AB3310" w:rsidP="00AB3310">
      <w:pPr>
        <w:autoSpaceDE w:val="0"/>
        <w:autoSpaceDN w:val="0"/>
        <w:adjustRightInd w:val="0"/>
        <w:ind w:firstLine="72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копий налоговых деклараций, поданных заявителем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сельскохозяйственным налогом, а также копий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 </w:t>
      </w:r>
      <w:hyperlink r:id="rId26" w:history="1">
        <w:r w:rsidRPr="00A74ED3">
          <w:rPr>
            <w:rFonts w:ascii="Times New Roman" w:eastAsia="Times New Roman" w:hAnsi="Times New Roman" w:cs="Times New Roman"/>
            <w:sz w:val="28"/>
            <w:szCs w:val="28"/>
            <w:lang w:eastAsia="ru-RU"/>
          </w:rPr>
          <w:t>Налоговым кодексом</w:t>
        </w:r>
      </w:hyperlink>
      <w:r>
        <w:rPr>
          <w:rFonts w:ascii="Times New Roman" w:eastAsia="Times New Roman" w:hAnsi="Times New Roman" w:cs="Times New Roman"/>
          <w:sz w:val="28"/>
          <w:szCs w:val="28"/>
          <w:lang w:eastAsia="ru-RU"/>
        </w:rPr>
        <w:t xml:space="preserve"> Российской Федерации, в части доходов, полученных заявителем </w:t>
      </w:r>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01.01.2021 год;</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подтверждающие право собственности заявителя и членов его семьи на подлежащее налогообложению недвижимое имущество, земельные участки, транспортные средства;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документы, подтверждающие стоимость недвижимого имущества, земельных участков, транспортных средств, принадлежащих на праве собственности заявителю и членам его семьи;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0" w:name="sub_60"/>
      <w:r w:rsidRPr="00A74ED3">
        <w:rPr>
          <w:rFonts w:ascii="Times New Roman" w:eastAsia="Times New Roman" w:hAnsi="Times New Roman" w:cs="Times New Roman"/>
          <w:sz w:val="28"/>
          <w:szCs w:val="28"/>
          <w:lang w:eastAsia="ru-RU"/>
        </w:rPr>
        <w:t>2.6.2. Доходы, учитываемые при расчете среднедушевого дохода семьи и дохода одиноко проживающего гражданина: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1" w:name="sub_37"/>
      <w:bookmarkEnd w:id="20"/>
      <w:r w:rsidRPr="00A74ED3">
        <w:rPr>
          <w:rFonts w:ascii="Times New Roman" w:eastAsia="Times New Roman" w:hAnsi="Times New Roman" w:cs="Times New Roman"/>
          <w:sz w:val="28"/>
          <w:szCs w:val="28"/>
          <w:lang w:eastAsia="ru-RU"/>
        </w:rPr>
        <w:t xml:space="preserve">1) являющиеся объектом налогообложения налогом на доходы физических лиц в соответствии с </w:t>
      </w:r>
      <w:hyperlink r:id="rId27"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2" w:name="sub_38"/>
      <w:bookmarkEnd w:id="21"/>
      <w:r w:rsidRPr="00A74ED3">
        <w:rPr>
          <w:rFonts w:ascii="Times New Roman" w:eastAsia="Times New Roman" w:hAnsi="Times New Roman" w:cs="Times New Roman"/>
          <w:sz w:val="28"/>
          <w:szCs w:val="28"/>
          <w:lang w:eastAsia="ru-RU"/>
        </w:rPr>
        <w:lastRenderedPageBreak/>
        <w:t xml:space="preserve">2) облагаемые единым налогом на вмененный доход для отдельных видов деятельности в соответствии с </w:t>
      </w:r>
      <w:hyperlink r:id="rId28"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3" w:name="sub_39"/>
      <w:bookmarkEnd w:id="22"/>
      <w:r w:rsidRPr="00A74ED3">
        <w:rPr>
          <w:rFonts w:ascii="Times New Roman" w:eastAsia="Times New Roman" w:hAnsi="Times New Roman" w:cs="Times New Roman"/>
          <w:sz w:val="28"/>
          <w:szCs w:val="28"/>
          <w:lang w:eastAsia="ru-RU"/>
        </w:rPr>
        <w:t xml:space="preserve">3) облагаемые по упрощенной системе налогообложения в соответствии с </w:t>
      </w:r>
      <w:hyperlink r:id="rId29"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4" w:name="sub_40"/>
      <w:bookmarkEnd w:id="23"/>
      <w:r w:rsidRPr="00A74ED3">
        <w:rPr>
          <w:rFonts w:ascii="Times New Roman" w:eastAsia="Times New Roman" w:hAnsi="Times New Roman" w:cs="Times New Roman"/>
          <w:sz w:val="28"/>
          <w:szCs w:val="28"/>
          <w:lang w:eastAsia="ru-RU"/>
        </w:rPr>
        <w:t xml:space="preserve">4) являющиеся объектом налогообложения единым сельскохозяйственным налогом в соответствии с </w:t>
      </w:r>
      <w:hyperlink r:id="rId30" w:history="1">
        <w:r w:rsidRPr="00A74ED3">
          <w:rPr>
            <w:rFonts w:ascii="Times New Roman" w:eastAsia="Times New Roman" w:hAnsi="Times New Roman" w:cs="Times New Roman"/>
            <w:sz w:val="28"/>
            <w:szCs w:val="28"/>
            <w:lang w:eastAsia="ru-RU"/>
          </w:rPr>
          <w:t>Налоговым кодексом</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5" w:name="sub_41"/>
      <w:bookmarkEnd w:id="24"/>
      <w:r w:rsidRPr="00A74ED3">
        <w:rPr>
          <w:rFonts w:ascii="Times New Roman" w:eastAsia="Times New Roman" w:hAnsi="Times New Roman" w:cs="Times New Roman"/>
          <w:sz w:val="28"/>
          <w:szCs w:val="28"/>
          <w:lang w:eastAsia="ru-RU"/>
        </w:rPr>
        <w:t>6) членов крестьянского (фермерского) хозяйства, получаемые в этом хозяйстве от производства и реализации сельскохозяйственной продукции, а также от производства сельскохозяйственной продукции, ее переработки и реализации, если в рассматриваемом периоде они не являлись объектом налогообложения на доходы физических лиц;</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6" w:name="sub_42"/>
      <w:bookmarkEnd w:id="25"/>
      <w:r w:rsidRPr="00A74ED3">
        <w:rPr>
          <w:rFonts w:ascii="Times New Roman" w:eastAsia="Times New Roman" w:hAnsi="Times New Roman" w:cs="Times New Roman"/>
          <w:sz w:val="28"/>
          <w:szCs w:val="28"/>
          <w:lang w:eastAsia="ru-RU"/>
        </w:rPr>
        <w:t xml:space="preserve">7) подарки, полученные в денежной и натуральной форме, за исключением доходов, облагаемых налогом на имущество физических лиц, земельным налогом и транспортным налогом. При получении подарков в натуральной форме доход следует определять исходя из их рыночной стоимости с учетом положений </w:t>
      </w:r>
      <w:hyperlink r:id="rId31" w:history="1">
        <w:r w:rsidRPr="00A74ED3">
          <w:rPr>
            <w:rFonts w:ascii="Times New Roman" w:eastAsia="Times New Roman" w:hAnsi="Times New Roman" w:cs="Times New Roman"/>
            <w:sz w:val="28"/>
            <w:szCs w:val="28"/>
            <w:lang w:eastAsia="ru-RU"/>
          </w:rPr>
          <w:t>Налогового кодекса</w:t>
        </w:r>
      </w:hyperlink>
      <w:r w:rsidRPr="00A74ED3">
        <w:rPr>
          <w:rFonts w:ascii="Times New Roman" w:eastAsia="Times New Roman" w:hAnsi="Times New Roman" w:cs="Times New Roman"/>
          <w:sz w:val="28"/>
          <w:szCs w:val="28"/>
          <w:lang w:eastAsia="ru-RU"/>
        </w:rPr>
        <w:t xml:space="preserve"> Российской Федерации;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7" w:name="sub_43"/>
      <w:bookmarkEnd w:id="26"/>
      <w:r w:rsidRPr="00A74ED3">
        <w:rPr>
          <w:rFonts w:ascii="Times New Roman" w:eastAsia="Times New Roman" w:hAnsi="Times New Roman" w:cs="Times New Roman"/>
          <w:sz w:val="28"/>
          <w:szCs w:val="28"/>
          <w:lang w:eastAsia="ru-RU"/>
        </w:rPr>
        <w:t>8)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8" w:name="sub_44"/>
      <w:bookmarkEnd w:id="27"/>
      <w:r w:rsidRPr="00A74ED3">
        <w:rPr>
          <w:rFonts w:ascii="Times New Roman" w:eastAsia="Times New Roman" w:hAnsi="Times New Roman" w:cs="Times New Roman"/>
          <w:sz w:val="28"/>
          <w:szCs w:val="28"/>
          <w:lang w:eastAsia="ru-RU"/>
        </w:rPr>
        <w:t>9) денежные эквиваленты полученных гражданами льгот и социальных гарантий, установленных органами государственной власти Российской Федерации, Удмуртской Республики, органами местного самоуправления, организациями, включая скидки по оплате жилых помещений и коммунальных услуг;</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29" w:name="sub_45"/>
      <w:bookmarkEnd w:id="28"/>
      <w:r w:rsidRPr="00A74ED3">
        <w:rPr>
          <w:rFonts w:ascii="Times New Roman" w:eastAsia="Times New Roman" w:hAnsi="Times New Roman" w:cs="Times New Roman"/>
          <w:sz w:val="28"/>
          <w:szCs w:val="28"/>
          <w:lang w:eastAsia="ru-RU"/>
        </w:rPr>
        <w:t>10) субсидии на оплату жилого помещения и коммунальных услуг; компенсации расходов на оплату жилых помещений и коммунальных услуг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0" w:name="sub_46"/>
      <w:bookmarkEnd w:id="29"/>
      <w:r w:rsidRPr="00A74ED3">
        <w:rPr>
          <w:rFonts w:ascii="Times New Roman" w:eastAsia="Times New Roman" w:hAnsi="Times New Roman" w:cs="Times New Roman"/>
          <w:sz w:val="28"/>
          <w:szCs w:val="28"/>
          <w:lang w:eastAsia="ru-RU"/>
        </w:rPr>
        <w:t>11)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1" w:name="sub_47"/>
      <w:bookmarkEnd w:id="30"/>
      <w:proofErr w:type="gramStart"/>
      <w:r w:rsidRPr="00A74ED3">
        <w:rPr>
          <w:rFonts w:ascii="Times New Roman" w:eastAsia="Times New Roman" w:hAnsi="Times New Roman" w:cs="Times New Roman"/>
          <w:sz w:val="28"/>
          <w:szCs w:val="28"/>
          <w:lang w:eastAsia="ru-RU"/>
        </w:rPr>
        <w:t xml:space="preserve">12)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w:t>
      </w:r>
      <w:r w:rsidRPr="00A74ED3">
        <w:rPr>
          <w:rFonts w:ascii="Times New Roman" w:eastAsia="Times New Roman" w:hAnsi="Times New Roman" w:cs="Times New Roman"/>
          <w:sz w:val="28"/>
          <w:szCs w:val="28"/>
          <w:lang w:eastAsia="ru-RU"/>
        </w:rPr>
        <w:lastRenderedPageBreak/>
        <w:t>детей, связанному с условиями проживания</w:t>
      </w:r>
      <w:proofErr w:type="gramEnd"/>
      <w:r w:rsidRPr="00A74ED3">
        <w:rPr>
          <w:rFonts w:ascii="Times New Roman" w:eastAsia="Times New Roman" w:hAnsi="Times New Roman" w:cs="Times New Roman"/>
          <w:sz w:val="28"/>
          <w:szCs w:val="28"/>
          <w:lang w:eastAsia="ru-RU"/>
        </w:rPr>
        <w:t xml:space="preserve">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2" w:name="sub_48"/>
      <w:bookmarkEnd w:id="31"/>
      <w:r w:rsidRPr="00A74ED3">
        <w:rPr>
          <w:rFonts w:ascii="Times New Roman" w:eastAsia="Times New Roman" w:hAnsi="Times New Roman" w:cs="Times New Roman"/>
          <w:sz w:val="28"/>
          <w:szCs w:val="28"/>
          <w:lang w:eastAsia="ru-RU"/>
        </w:rPr>
        <w:t>13)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3" w:name="sub_49"/>
      <w:bookmarkEnd w:id="32"/>
      <w:r w:rsidRPr="00A74ED3">
        <w:rPr>
          <w:rFonts w:ascii="Times New Roman" w:eastAsia="Times New Roman" w:hAnsi="Times New Roman" w:cs="Times New Roman"/>
          <w:sz w:val="28"/>
          <w:szCs w:val="28"/>
          <w:lang w:eastAsia="ru-RU"/>
        </w:rPr>
        <w:t>14)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4" w:name="sub_50"/>
      <w:bookmarkEnd w:id="33"/>
      <w:r w:rsidRPr="00A74ED3">
        <w:rPr>
          <w:rFonts w:ascii="Times New Roman" w:eastAsia="Times New Roman" w:hAnsi="Times New Roman" w:cs="Times New Roman"/>
          <w:sz w:val="28"/>
          <w:szCs w:val="28"/>
          <w:lang w:eastAsia="ru-RU"/>
        </w:rPr>
        <w:t>15) пособие по безработице и иные выплаты, производимые безработным гражданам;</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5" w:name="sub_51"/>
      <w:bookmarkEnd w:id="34"/>
      <w:r w:rsidRPr="00A74ED3">
        <w:rPr>
          <w:rFonts w:ascii="Times New Roman" w:eastAsia="Times New Roman" w:hAnsi="Times New Roman" w:cs="Times New Roman"/>
          <w:sz w:val="28"/>
          <w:szCs w:val="28"/>
          <w:lang w:eastAsia="ru-RU"/>
        </w:rPr>
        <w:t>16) ежемесячное пожизненное содержание судей, вышедших в отставку;</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6" w:name="sub_52"/>
      <w:bookmarkEnd w:id="35"/>
      <w:r w:rsidRPr="00A74ED3">
        <w:rPr>
          <w:rFonts w:ascii="Times New Roman" w:eastAsia="Times New Roman" w:hAnsi="Times New Roman" w:cs="Times New Roman"/>
          <w:sz w:val="28"/>
          <w:szCs w:val="28"/>
          <w:lang w:eastAsia="ru-RU"/>
        </w:rPr>
        <w:t>17) алименты, получаемые членами семьи;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7" w:name="sub_53"/>
      <w:bookmarkEnd w:id="36"/>
      <w:r w:rsidRPr="00A74ED3">
        <w:rPr>
          <w:rFonts w:ascii="Times New Roman" w:eastAsia="Times New Roman" w:hAnsi="Times New Roman" w:cs="Times New Roman"/>
          <w:sz w:val="28"/>
          <w:szCs w:val="28"/>
          <w:lang w:eastAsia="ru-RU"/>
        </w:rPr>
        <w:t>18) пенсии по государственному пенсионному обеспечению и страховые пенсии, назначаемые в порядке, установленном законодательством, в том числе пенсии, выплачиваемые членам семьи по потере кормильца;</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8" w:name="sub_54"/>
      <w:bookmarkEnd w:id="37"/>
      <w:proofErr w:type="gramStart"/>
      <w:r w:rsidRPr="00A74ED3">
        <w:rPr>
          <w:rFonts w:ascii="Times New Roman" w:eastAsia="Times New Roman" w:hAnsi="Times New Roman" w:cs="Times New Roman"/>
          <w:sz w:val="28"/>
          <w:szCs w:val="28"/>
          <w:lang w:eastAsia="ru-RU"/>
        </w:rPr>
        <w:t>19) стипендии учащихся, студентов, аспирантов, ординаторов, адъюнктов или докторантов учреждений высшего профессионального образования или послевузовского профессионального образования, научно-исследовательских учреждений, учащихся учреждений начального профессионального и среднего профессионального образования, слушателей духовных учебных учреждений, выплачиваемые указанным лицам этими учреждениями, стипендии, учреждаемые Президентом Российской Федерации, органами законодательной (представительной) или исполнительной власти Российской Федерации, органами субъектов Российской Федерации, благотворительными фондами, стипендии, выплачиваемые за счет средств</w:t>
      </w:r>
      <w:proofErr w:type="gramEnd"/>
      <w:r w:rsidRPr="00A74ED3">
        <w:rPr>
          <w:rFonts w:ascii="Times New Roman" w:eastAsia="Times New Roman" w:hAnsi="Times New Roman" w:cs="Times New Roman"/>
          <w:sz w:val="28"/>
          <w:szCs w:val="28"/>
          <w:lang w:eastAsia="ru-RU"/>
        </w:rPr>
        <w:t xml:space="preserve"> бюджетов налогоплательщикам, обучающимся по направлению органов службы занятости;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39" w:name="sub_55"/>
      <w:bookmarkEnd w:id="38"/>
      <w:r w:rsidRPr="00A74ED3">
        <w:rPr>
          <w:rFonts w:ascii="Times New Roman" w:eastAsia="Times New Roman" w:hAnsi="Times New Roman" w:cs="Times New Roman"/>
          <w:sz w:val="28"/>
          <w:szCs w:val="28"/>
          <w:lang w:eastAsia="ru-RU"/>
        </w:rPr>
        <w:t>20) государственные спортивные стипендии Удмуртской Республики;</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0" w:name="sub_56"/>
      <w:bookmarkEnd w:id="39"/>
      <w:r w:rsidRPr="00A74ED3">
        <w:rPr>
          <w:rFonts w:ascii="Times New Roman" w:eastAsia="Times New Roman" w:hAnsi="Times New Roman" w:cs="Times New Roman"/>
          <w:sz w:val="28"/>
          <w:szCs w:val="28"/>
          <w:lang w:eastAsia="ru-RU"/>
        </w:rPr>
        <w:t>21) суммы оплаты труда и другие суммы в иностранной валюте, получаемые налогоплательщиками от финансируемых из федерального бюджета государственных учреждений или организаций, направивших их на работу за границу, - в пределах норм, установленных в соответствии с законодательством об оплате труда работников.</w:t>
      </w:r>
    </w:p>
    <w:bookmarkEnd w:id="40"/>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расчете дохода, приходящегося на каждого члена семьи, не учитываются доходы следующих лиц, получаемые по месту их нахождения: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1" w:name="sub_57"/>
      <w:r w:rsidRPr="00A74ED3">
        <w:rPr>
          <w:rFonts w:ascii="Times New Roman" w:eastAsia="Times New Roman" w:hAnsi="Times New Roman" w:cs="Times New Roman"/>
          <w:sz w:val="28"/>
          <w:szCs w:val="28"/>
          <w:lang w:eastAsia="ru-RU"/>
        </w:rPr>
        <w:t>1) военнослужащих, проходящих военную службу по призыву в качестве сержантов, старшин, солдат или матросов, а также военнослужащих, обучающихся в военных образовательных учреждениях профессионального образования и не заключивших контракт о прохождении военной службы;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2" w:name="sub_58"/>
      <w:bookmarkEnd w:id="41"/>
      <w:r w:rsidRPr="00A74ED3">
        <w:rPr>
          <w:rFonts w:ascii="Times New Roman" w:eastAsia="Times New Roman" w:hAnsi="Times New Roman" w:cs="Times New Roman"/>
          <w:sz w:val="28"/>
          <w:szCs w:val="28"/>
          <w:lang w:eastAsia="ru-RU"/>
        </w:rPr>
        <w:lastRenderedPageBreak/>
        <w:t xml:space="preserve">2) </w:t>
      </w:r>
      <w:proofErr w:type="gramStart"/>
      <w:r w:rsidRPr="00A74ED3">
        <w:rPr>
          <w:rFonts w:ascii="Times New Roman" w:eastAsia="Times New Roman" w:hAnsi="Times New Roman" w:cs="Times New Roman"/>
          <w:sz w:val="28"/>
          <w:szCs w:val="28"/>
          <w:lang w:eastAsia="ru-RU"/>
        </w:rPr>
        <w:t>отбывающих</w:t>
      </w:r>
      <w:proofErr w:type="gramEnd"/>
      <w:r w:rsidRPr="00A74ED3">
        <w:rPr>
          <w:rFonts w:ascii="Times New Roman" w:eastAsia="Times New Roman" w:hAnsi="Times New Roman" w:cs="Times New Roman"/>
          <w:sz w:val="28"/>
          <w:szCs w:val="28"/>
          <w:lang w:eastAsia="ru-RU"/>
        </w:rPr>
        <w:t xml:space="preserve"> наказание в виде лишения свободы;</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3" w:name="sub_59"/>
      <w:bookmarkEnd w:id="42"/>
      <w:r w:rsidRPr="00A74ED3">
        <w:rPr>
          <w:rFonts w:ascii="Times New Roman" w:eastAsia="Times New Roman" w:hAnsi="Times New Roman" w:cs="Times New Roman"/>
          <w:sz w:val="28"/>
          <w:szCs w:val="28"/>
          <w:lang w:eastAsia="ru-RU"/>
        </w:rPr>
        <w:t>3) проживающих в стационарных учреждениях социального обслуживания и других учреждениях интернатного типа.</w:t>
      </w:r>
    </w:p>
    <w:bookmarkEnd w:id="43"/>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Из дохода семьи гражданина или одиноко проживающего гражданина исключаются суммы уплаченных алиментов.</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Осуществление учета доходов производится на основании полученных гражданином и членами его семьи доходов за расчетный период, равный одному календарному году (с 1 января по 31 декабря), предшествовавшему году, в котором подается заявление. Учет имущества гражданина, принадлежащего ему и членам его семьи на праве собственности, производится на дату подачи заявления.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bookmarkStart w:id="44" w:name="sub_61"/>
      <w:r w:rsidRPr="00A74ED3">
        <w:rPr>
          <w:rFonts w:ascii="Times New Roman" w:eastAsia="Times New Roman" w:hAnsi="Times New Roman" w:cs="Times New Roman"/>
          <w:sz w:val="28"/>
          <w:szCs w:val="28"/>
          <w:lang w:eastAsia="ru-RU"/>
        </w:rPr>
        <w:t>2.6.3. Заявитель представляет оригиналы документов с одновременным предоставлением копий документов.</w:t>
      </w:r>
    </w:p>
    <w:bookmarkEnd w:id="44"/>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Если представленные копии документов нотариально не заверены, специалист МФЦ или Администрации,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Документы должны быть надлежащим образом оформлены и содержать все установленные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(при наличии) документа, срок действия документа. Документы не должны иметь серьезных повреждений, наличие которых не позволяет однозначно истолковать их содержание, в документах фамилии, имена, отчества граждан должны быть указаны полностью.</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Прилагаемые документы должны быть четко и разборчиво напечатаны или написаны синими или черными чернилами (пастой),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3F42F0" w:rsidRPr="00A74ED3" w:rsidRDefault="003F42F0" w:rsidP="003F42F0">
      <w:pPr>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Специалист МФЦ или Администрации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Удмуртской Республики, органы местного самоуправления, другие органы и организации. Заявитель (законный представитель) несет ответственность за достоверность представленных сведений и документов. Органы и организации, выдавшие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167178" w:rsidRDefault="003F42F0" w:rsidP="00526475">
      <w:pPr>
        <w:autoSpaceDE w:val="0"/>
        <w:autoSpaceDN w:val="0"/>
        <w:adjustRightInd w:val="0"/>
        <w:ind w:firstLine="720"/>
        <w:jc w:val="both"/>
        <w:rPr>
          <w:rFonts w:ascii="Times New Roman" w:eastAsia="Times New Roman" w:hAnsi="Times New Roman" w:cs="Times New Roman"/>
          <w:b/>
          <w:sz w:val="28"/>
          <w:szCs w:val="28"/>
          <w:lang w:eastAsia="ru-RU"/>
        </w:rPr>
      </w:pPr>
      <w:bookmarkStart w:id="45" w:name="sub_614"/>
      <w:r w:rsidRPr="00A74ED3">
        <w:rPr>
          <w:rFonts w:ascii="Times New Roman" w:eastAsia="Times New Roman" w:hAnsi="Times New Roman" w:cs="Times New Roman"/>
          <w:sz w:val="28"/>
          <w:szCs w:val="28"/>
          <w:lang w:eastAsia="ru-RU"/>
        </w:rPr>
        <w:t xml:space="preserve"> </w:t>
      </w:r>
      <w:bookmarkEnd w:id="19"/>
      <w:bookmarkEnd w:id="45"/>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lastRenderedPageBreak/>
        <w:t>2.7.Перечень документов, необходимых в соответствии с нормативными правовыми актами для предоставления муниципальной услуги</w:t>
      </w:r>
      <w:proofErr w:type="gramStart"/>
      <w:r w:rsidRPr="00A74ED3">
        <w:rPr>
          <w:rFonts w:ascii="Times New Roman" w:eastAsia="Times New Roman" w:hAnsi="Times New Roman" w:cs="Times New Roman"/>
          <w:b/>
          <w:sz w:val="28"/>
          <w:szCs w:val="28"/>
          <w:lang w:eastAsia="ru-RU"/>
        </w:rPr>
        <w:t xml:space="preserve"> ,</w:t>
      </w:r>
      <w:proofErr w:type="gramEnd"/>
      <w:r w:rsidRPr="00A74ED3">
        <w:rPr>
          <w:rFonts w:ascii="Times New Roman" w:eastAsia="Times New Roman" w:hAnsi="Times New Roman" w:cs="Times New Roman"/>
          <w:b/>
          <w:sz w:val="28"/>
          <w:szCs w:val="28"/>
          <w:lang w:eastAsia="ru-RU"/>
        </w:rPr>
        <w:t xml:space="preserve"> которые находятся в  распоряжении государственных  органов, органов местного самоуправления и иных органов</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Заявителем (представителем заявителя) по желанию может быть представлена выписка из Единого государственного реестра юридических лиц или ее нотариально удостоверенная копия и нотариально удостоверенная копия документа, подтверждающего право на объект или объекты недвижимости, расположенные на территории. </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Также, по своему желанию заявитель (представитель заявителя) дополнительно может предста</w:t>
      </w:r>
      <w:r w:rsidRPr="00A74ED3">
        <w:rPr>
          <w:rFonts w:ascii="Times New Roman" w:eastAsia="Times New Roman" w:hAnsi="Times New Roman" w:cs="Times New Roman"/>
          <w:sz w:val="28"/>
          <w:szCs w:val="28"/>
          <w:lang w:eastAsia="ru-RU"/>
        </w:rPr>
        <w:softHyphen/>
        <w:t>вить иные документы, которые имеют значение при рассмотрении вопроса о выдаче разреше</w:t>
      </w:r>
      <w:r w:rsidRPr="00A74ED3">
        <w:rPr>
          <w:rFonts w:ascii="Times New Roman" w:eastAsia="Times New Roman" w:hAnsi="Times New Roman" w:cs="Times New Roman"/>
          <w:sz w:val="28"/>
          <w:szCs w:val="28"/>
          <w:lang w:eastAsia="ru-RU"/>
        </w:rPr>
        <w:softHyphen/>
        <w:t>ния, в том числе копию технического (кадастрового) паспорта на объект или объекты недви</w:t>
      </w:r>
      <w:r w:rsidRPr="00A74ED3">
        <w:rPr>
          <w:rFonts w:ascii="Times New Roman" w:eastAsia="Times New Roman" w:hAnsi="Times New Roman" w:cs="Times New Roman"/>
          <w:sz w:val="28"/>
          <w:szCs w:val="28"/>
          <w:lang w:eastAsia="ru-RU"/>
        </w:rPr>
        <w:softHyphen/>
        <w:t>жимости, расположенные на территории.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и представления документов и информации, которые находятся в распоряжении Администрации,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roofErr w:type="gramEnd"/>
      <w:r w:rsidRPr="00A74ED3">
        <w:rPr>
          <w:rFonts w:ascii="Times New Roman" w:eastAsia="Times New Roman" w:hAnsi="Times New Roman" w:cs="Times New Roman"/>
          <w:sz w:val="28"/>
          <w:szCs w:val="28"/>
          <w:lang w:eastAsia="ru-RU"/>
        </w:rPr>
        <w:t xml:space="preserve">, за исключением документов, указанных в </w:t>
      </w:r>
      <w:hyperlink r:id="rId32" w:history="1">
        <w:r w:rsidRPr="00A74ED3">
          <w:rPr>
            <w:rFonts w:ascii="Times New Roman" w:eastAsia="Times New Roman" w:hAnsi="Times New Roman" w:cs="Times New Roman"/>
            <w:sz w:val="28"/>
            <w:szCs w:val="28"/>
            <w:lang w:eastAsia="ru-RU"/>
          </w:rPr>
          <w:t>части 6 статьи 7</w:t>
        </w:r>
      </w:hyperlink>
      <w:r w:rsidRPr="00A74ED3">
        <w:rPr>
          <w:rFonts w:ascii="Times New Roman" w:eastAsia="Times New Roman" w:hAnsi="Times New Roman" w:cs="Times New Roman"/>
          <w:sz w:val="28"/>
          <w:szCs w:val="28"/>
          <w:lang w:eastAsia="ru-RU"/>
        </w:rPr>
        <w:t xml:space="preserve"> Федерального закона </w:t>
      </w:r>
      <w:hyperlink r:id="rId33" w:history="1">
        <w:r w:rsidRPr="00A74ED3">
          <w:rPr>
            <w:rFonts w:ascii="Times New Roman" w:eastAsia="Times New Roman" w:hAnsi="Times New Roman" w:cs="Times New Roman"/>
            <w:bCs/>
            <w:sz w:val="28"/>
            <w:szCs w:val="28"/>
            <w:lang w:eastAsia="ru-RU"/>
          </w:rPr>
          <w:t>от 27.07.2010г. №210-ФЗ «Об организации предоставления государственных и муниципальных услуг</w:t>
        </w:r>
      </w:hyperlink>
      <w:r w:rsidRPr="00A74ED3">
        <w:rPr>
          <w:rFonts w:ascii="Times New Roman" w:eastAsia="Times New Roman" w:hAnsi="Times New Roman" w:cs="Times New Roman"/>
          <w:sz w:val="28"/>
          <w:szCs w:val="28"/>
          <w:lang w:eastAsia="ru-RU"/>
        </w:rPr>
        <w:t>».</w:t>
      </w:r>
    </w:p>
    <w:p w:rsidR="00A74ED3" w:rsidRDefault="00A74ED3" w:rsidP="00167178">
      <w:pPr>
        <w:widowControl w:val="0"/>
        <w:autoSpaceDE w:val="0"/>
        <w:autoSpaceDN w:val="0"/>
        <w:adjustRightInd w:val="0"/>
        <w:spacing w:before="108" w:after="108"/>
        <w:outlineLvl w:val="0"/>
        <w:rPr>
          <w:rFonts w:ascii="Times New Roman" w:eastAsia="Times New Roman" w:hAnsi="Times New Roman" w:cs="Times New Roman"/>
          <w:b/>
          <w:bCs/>
          <w:sz w:val="28"/>
          <w:szCs w:val="28"/>
          <w:lang w:eastAsia="ru-RU"/>
        </w:rPr>
      </w:pPr>
      <w:bookmarkStart w:id="46" w:name="sub_280"/>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bookmarkEnd w:id="4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Отказ в приеме документов осуществляется: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лица, которое не имеет полномочий (законных оснований) на подписание заявления от имени другого лица;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лица, которое не является гражданином РФ, если иное не предусмотрено международным договором;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 случае обращения заявителя в Администрацию муниципального образования не по месту своего жительства (не по месту регистрации);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в случае оформления заявления ненадлежащим образом (несоответствие форме заявления, указанного в </w:t>
      </w:r>
      <w:hyperlink w:anchor="sub_800" w:history="1">
        <w:r w:rsidRPr="00A74ED3">
          <w:rPr>
            <w:rFonts w:ascii="Times New Roman" w:eastAsia="Times New Roman" w:hAnsi="Times New Roman" w:cs="Times New Roman"/>
            <w:sz w:val="28"/>
            <w:szCs w:val="28"/>
            <w:lang w:eastAsia="ru-RU"/>
          </w:rPr>
          <w:t>приложении N 1</w:t>
        </w:r>
      </w:hyperlink>
      <w:r w:rsidRPr="00A74ED3">
        <w:rPr>
          <w:rFonts w:ascii="Times New Roman" w:eastAsia="Times New Roman" w:hAnsi="Times New Roman" w:cs="Times New Roman"/>
          <w:sz w:val="28"/>
          <w:szCs w:val="28"/>
          <w:lang w:eastAsia="ru-RU"/>
        </w:rPr>
        <w:t xml:space="preserve"> к </w:t>
      </w:r>
      <w:r w:rsidR="00167178">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егламенту, не заполнение необходимых граф заявления, отсутствие подписи заявителя);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несоответствие документов комплектности и требованиям, указанным в </w:t>
      </w:r>
      <w:hyperlink w:anchor="sub_260" w:history="1">
        <w:r w:rsidRPr="00A74ED3">
          <w:rPr>
            <w:rFonts w:ascii="Times New Roman" w:eastAsia="Times New Roman" w:hAnsi="Times New Roman" w:cs="Times New Roman"/>
            <w:sz w:val="28"/>
            <w:szCs w:val="28"/>
            <w:lang w:eastAsia="ru-RU"/>
          </w:rPr>
          <w:t>пункте 2.6</w:t>
        </w:r>
      </w:hyperlink>
      <w:r w:rsidRPr="00A74ED3">
        <w:rPr>
          <w:rFonts w:ascii="Times New Roman" w:eastAsia="Times New Roman" w:hAnsi="Times New Roman" w:cs="Times New Roman"/>
          <w:sz w:val="28"/>
          <w:szCs w:val="28"/>
          <w:lang w:eastAsia="ru-RU"/>
        </w:rPr>
        <w:t xml:space="preserve"> </w:t>
      </w:r>
      <w:r w:rsidR="00167178">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47" w:name="sub_290"/>
      <w:r w:rsidRPr="00A74ED3">
        <w:rPr>
          <w:rFonts w:ascii="Times New Roman" w:eastAsia="Times New Roman" w:hAnsi="Times New Roman" w:cs="Times New Roman"/>
          <w:b/>
          <w:bCs/>
          <w:sz w:val="28"/>
          <w:szCs w:val="28"/>
          <w:lang w:eastAsia="ru-RU"/>
        </w:rPr>
        <w:lastRenderedPageBreak/>
        <w:t>2.9. Исчерпывающий перечень оснований для приостановления или отказа в предоставлении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48" w:name="sub_10036"/>
      <w:bookmarkEnd w:id="47"/>
      <w:r w:rsidRPr="00A74ED3">
        <w:rPr>
          <w:rFonts w:ascii="Times New Roman" w:eastAsia="Times New Roman" w:hAnsi="Times New Roman" w:cs="Times New Roman"/>
          <w:sz w:val="28"/>
          <w:szCs w:val="28"/>
          <w:lang w:eastAsia="ru-RU"/>
        </w:rPr>
        <w:t>2.9.1. Оснований для приостановления предоставления муниципальной услуги не предусмотрено.</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49" w:name="sub_10041"/>
      <w:bookmarkEnd w:id="48"/>
      <w:r w:rsidRPr="00A74ED3">
        <w:rPr>
          <w:rFonts w:ascii="Times New Roman" w:eastAsia="Times New Roman" w:hAnsi="Times New Roman" w:cs="Times New Roman"/>
          <w:sz w:val="28"/>
          <w:szCs w:val="28"/>
          <w:lang w:eastAsia="ru-RU"/>
        </w:rPr>
        <w:t>2.9.2. В предоставлении муниципальной услуги может быть отказано в случаях: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0" w:name="sub_10037"/>
      <w:bookmarkEnd w:id="49"/>
      <w:r w:rsidRPr="00A74ED3">
        <w:rPr>
          <w:rFonts w:ascii="Times New Roman" w:eastAsia="Times New Roman" w:hAnsi="Times New Roman" w:cs="Times New Roman"/>
          <w:sz w:val="28"/>
          <w:szCs w:val="28"/>
          <w:lang w:eastAsia="ru-RU"/>
        </w:rPr>
        <w:t>1) установление в результате проверки, что заявитель не относится к категориям граждан, имеющим право на предоставление мер государственной поддержки в улучшении жилищных условий;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1" w:name="sub_10038"/>
      <w:bookmarkEnd w:id="50"/>
      <w:r w:rsidRPr="00A74ED3">
        <w:rPr>
          <w:rFonts w:ascii="Times New Roman" w:eastAsia="Times New Roman" w:hAnsi="Times New Roman" w:cs="Times New Roman"/>
          <w:sz w:val="28"/>
          <w:szCs w:val="28"/>
          <w:lang w:eastAsia="ru-RU"/>
        </w:rPr>
        <w:t>2) предоставление недостоверных документов или наличия недостоверных сведений в представленных документах;</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2" w:name="sub_10039"/>
      <w:bookmarkEnd w:id="51"/>
      <w:r w:rsidRPr="00A74ED3">
        <w:rPr>
          <w:rFonts w:ascii="Times New Roman" w:eastAsia="Times New Roman" w:hAnsi="Times New Roman" w:cs="Times New Roman"/>
          <w:sz w:val="28"/>
          <w:szCs w:val="28"/>
          <w:lang w:eastAsia="ru-RU"/>
        </w:rPr>
        <w:t>3) использование ранее права на предоставление мер государственной поддержки в улучшении жилищных условий;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3" w:name="sub_10040"/>
      <w:bookmarkEnd w:id="52"/>
      <w:r w:rsidRPr="00A74ED3">
        <w:rPr>
          <w:rFonts w:ascii="Times New Roman" w:eastAsia="Times New Roman" w:hAnsi="Times New Roman" w:cs="Times New Roman"/>
          <w:sz w:val="28"/>
          <w:szCs w:val="28"/>
          <w:lang w:eastAsia="ru-RU"/>
        </w:rPr>
        <w:t>4) смерть гражданина;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bookmarkEnd w:id="53"/>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2.10.Перечень услуг, которые являются необходимыми и обязательными для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требуются.</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4" w:name="sub_310"/>
      <w:r w:rsidRPr="00A74ED3">
        <w:rPr>
          <w:rFonts w:ascii="Times New Roman" w:eastAsia="Times New Roman" w:hAnsi="Times New Roman" w:cs="Times New Roman"/>
          <w:b/>
          <w:bCs/>
          <w:sz w:val="28"/>
          <w:szCs w:val="28"/>
          <w:lang w:eastAsia="ru-RU"/>
        </w:rPr>
        <w:t>2.11. Размер государственной пошлины или платы, взимаемой с заявителя при предоставлении муниципальной услуги и способы её взимания.</w:t>
      </w:r>
    </w:p>
    <w:bookmarkEnd w:id="54"/>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FF0000"/>
          <w:sz w:val="28"/>
          <w:szCs w:val="28"/>
          <w:lang w:eastAsia="ru-RU"/>
        </w:rPr>
      </w:pPr>
      <w:r w:rsidRPr="00A74ED3">
        <w:rPr>
          <w:rFonts w:ascii="Times New Roman" w:eastAsia="Times New Roman" w:hAnsi="Times New Roman" w:cs="Times New Roman"/>
          <w:sz w:val="28"/>
          <w:szCs w:val="28"/>
          <w:lang w:eastAsia="ru-RU"/>
        </w:rPr>
        <w:t xml:space="preserve">      </w:t>
      </w:r>
      <w:r w:rsidR="0061375A">
        <w:rPr>
          <w:rFonts w:ascii="Times New Roman" w:eastAsia="Times New Roman" w:hAnsi="Times New Roman" w:cs="Times New Roman"/>
          <w:sz w:val="28"/>
          <w:szCs w:val="28"/>
          <w:lang w:eastAsia="ru-RU"/>
        </w:rPr>
        <w:t>Предоставление муниципальной услуги осуществляется без взимания государственной пошлины или платы.</w:t>
      </w:r>
    </w:p>
    <w:p w:rsidR="00A74ED3" w:rsidRDefault="00A74ED3"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3F42F0" w:rsidRPr="00A74ED3" w:rsidRDefault="003F42F0" w:rsidP="003F42F0">
      <w:pPr>
        <w:widowControl w:val="0"/>
        <w:autoSpaceDE w:val="0"/>
        <w:autoSpaceDN w:val="0"/>
        <w:adjustRightInd w:val="0"/>
        <w:jc w:val="both"/>
        <w:rPr>
          <w:rFonts w:ascii="Times New Roman" w:eastAsia="Times New Roman" w:hAnsi="Times New Roman" w:cs="Times New Roman"/>
          <w:color w:val="FF0000"/>
          <w:sz w:val="28"/>
          <w:szCs w:val="28"/>
          <w:lang w:eastAsia="ru-RU"/>
        </w:rPr>
      </w:pPr>
      <w:r w:rsidRPr="00A74ED3">
        <w:rPr>
          <w:rFonts w:ascii="Times New Roman" w:eastAsia="Times New Roman" w:hAnsi="Times New Roman" w:cs="Times New Roman"/>
          <w:sz w:val="28"/>
          <w:szCs w:val="28"/>
          <w:lang w:eastAsia="ru-RU"/>
        </w:rPr>
        <w:t xml:space="preserve">      </w:t>
      </w:r>
      <w:r w:rsidR="0061375A">
        <w:rPr>
          <w:rFonts w:ascii="Times New Roman" w:eastAsia="Times New Roman" w:hAnsi="Times New Roman" w:cs="Times New Roman"/>
          <w:sz w:val="28"/>
          <w:szCs w:val="28"/>
          <w:lang w:eastAsia="ru-RU"/>
        </w:rPr>
        <w:t>Муниципальные услуги, которые являются необходимыми и обязательными для предоставления муниципальной услуги, не предусмотрено в</w:t>
      </w:r>
      <w:r w:rsidRPr="00A74ED3">
        <w:rPr>
          <w:rFonts w:ascii="Times New Roman" w:eastAsia="Times New Roman" w:hAnsi="Times New Roman" w:cs="Times New Roman"/>
          <w:sz w:val="28"/>
          <w:szCs w:val="28"/>
          <w:lang w:eastAsia="ru-RU"/>
        </w:rPr>
        <w:t xml:space="preserve">зимание </w:t>
      </w:r>
      <w:r w:rsidR="0061375A">
        <w:rPr>
          <w:rFonts w:ascii="Times New Roman" w:eastAsia="Times New Roman" w:hAnsi="Times New Roman" w:cs="Times New Roman"/>
          <w:sz w:val="28"/>
          <w:szCs w:val="28"/>
          <w:lang w:eastAsia="ru-RU"/>
        </w:rPr>
        <w:t xml:space="preserve">государственной пошлины или платы </w:t>
      </w:r>
      <w:r w:rsidRPr="00A74ED3">
        <w:rPr>
          <w:rFonts w:ascii="Times New Roman" w:eastAsia="Times New Roman" w:hAnsi="Times New Roman" w:cs="Times New Roman"/>
          <w:sz w:val="28"/>
          <w:szCs w:val="28"/>
          <w:lang w:eastAsia="ru-RU"/>
        </w:rPr>
        <w:t xml:space="preserve">за предоставление муниципальной услуги, которые являются  необходимыми  и обязательными для предоставления муниципальной услуги законодательством Российской Федерации, Удмуртской Республики муниципальными правовыми актами не предусмотрено.  </w:t>
      </w:r>
    </w:p>
    <w:p w:rsidR="00AB3310" w:rsidRDefault="00AB331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5" w:name="sub_330"/>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2.13. Максимальный срок ожидания в очереди при подаче запроса о предоставлении муниципальной услуги</w:t>
      </w:r>
    </w:p>
    <w:bookmarkEnd w:id="55"/>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Время консультирования и ожидания в очереди заявителей при подаче </w:t>
      </w:r>
      <w:r w:rsidRPr="00A74ED3">
        <w:rPr>
          <w:rFonts w:ascii="Times New Roman" w:eastAsia="Times New Roman" w:hAnsi="Times New Roman" w:cs="Times New Roman"/>
          <w:sz w:val="28"/>
          <w:szCs w:val="28"/>
          <w:lang w:eastAsia="ru-RU"/>
        </w:rPr>
        <w:lastRenderedPageBreak/>
        <w:t>(получении) документов для получения муниципальной услуги не должно превышать 15 минут.</w:t>
      </w:r>
    </w:p>
    <w:p w:rsidR="003F42F0" w:rsidRPr="00A74ED3" w:rsidRDefault="003F42F0" w:rsidP="00AB3310">
      <w:pPr>
        <w:widowControl w:val="0"/>
        <w:autoSpaceDE w:val="0"/>
        <w:autoSpaceDN w:val="0"/>
        <w:adjustRightInd w:val="0"/>
        <w:spacing w:before="108" w:after="108"/>
        <w:outlineLvl w:val="0"/>
        <w:rPr>
          <w:rFonts w:ascii="Times New Roman" w:eastAsia="Times New Roman" w:hAnsi="Times New Roman" w:cs="Times New Roman"/>
          <w:b/>
          <w:bCs/>
          <w:sz w:val="28"/>
          <w:szCs w:val="28"/>
          <w:lang w:eastAsia="ru-RU"/>
        </w:rPr>
      </w:pPr>
      <w:bookmarkStart w:id="56" w:name="sub_340"/>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2.14. Срок  и порядок регистрации запроса заявителя о предоставлении муниципальной услуги, в том числе в электронной форме</w:t>
      </w:r>
    </w:p>
    <w:bookmarkEnd w:id="56"/>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Регистрации запроса заявителя (законного представителя) о предоставлении муниципальной услуги осуществляется специалистом МФЦ или Администрации в течение: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- 15 минут с момента обращения заявителя (законного представителя) - при личном обращении;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одного дня со дня поступления письменного обращения (почтой);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одного дня со дня поступления запроса по электронным каналам связи.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bookmarkStart w:id="57" w:name="sub_350"/>
      <w:r w:rsidRPr="00A74ED3">
        <w:rPr>
          <w:rFonts w:ascii="Times New Roman" w:eastAsia="Times New Roman" w:hAnsi="Times New Roman" w:cs="Times New Roman"/>
          <w:b/>
          <w:bCs/>
          <w:sz w:val="28"/>
          <w:szCs w:val="28"/>
          <w:lang w:eastAsia="ru-RU"/>
        </w:rPr>
        <w:t>2.15. Требования к помещениям, в которых предоставляется муниципальная услуга</w:t>
      </w: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bookmarkStart w:id="58" w:name="sub_360"/>
      <w:bookmarkEnd w:id="57"/>
      <w:proofErr w:type="gramStart"/>
      <w:r w:rsidRPr="00A74ED3">
        <w:rPr>
          <w:rFonts w:ascii="Times New Roman" w:eastAsia="Times New Roman" w:hAnsi="Times New Roman" w:cs="Times New Roman"/>
          <w:b/>
          <w:sz w:val="28"/>
          <w:szCs w:val="28"/>
          <w:lang w:eastAsia="ru-RU"/>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  Помещения и рабочие места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F42F0" w:rsidRPr="00A74ED3" w:rsidRDefault="003F42F0" w:rsidP="003F42F0">
      <w:pPr>
        <w:widowControl w:val="0"/>
        <w:tabs>
          <w:tab w:val="left" w:pos="540"/>
        </w:tabs>
        <w:autoSpaceDE w:val="0"/>
        <w:autoSpaceDN w:val="0"/>
        <w:adjustRightInd w:val="0"/>
        <w:ind w:firstLine="720"/>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2. Помещения должны быть оборудованы противопожарной системой, средствами пожаротушения, системой оповещения о возникновении чрезвычайных ситуаций.</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3. На территории, прилегающей к месту, где предоставляется услуга, должны быть оборудованы бесплатные места для парковки не менее пяти автотранспортных средств, в том числе не менее одного для инвалидов.</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4. Вход в здание и</w:t>
      </w:r>
      <w:r w:rsidRPr="00A74ED3">
        <w:rPr>
          <w:rFonts w:ascii="Times New Roman" w:eastAsia="Times New Roman" w:hAnsi="Times New Roman" w:cs="Times New Roman"/>
          <w:i/>
          <w:sz w:val="28"/>
          <w:szCs w:val="28"/>
          <w:lang w:eastAsia="ru-RU"/>
        </w:rPr>
        <w:t xml:space="preserve"> </w:t>
      </w:r>
      <w:r w:rsidRPr="00A74ED3">
        <w:rPr>
          <w:rFonts w:ascii="Times New Roman" w:eastAsia="Times New Roman" w:hAnsi="Times New Roman" w:cs="Times New Roman"/>
          <w:sz w:val="28"/>
          <w:szCs w:val="28"/>
          <w:lang w:eastAsia="ru-RU"/>
        </w:rPr>
        <w:t>выход из него должны быть оборудованы информационной табличкой (вывеской), содержащей наименование</w:t>
      </w:r>
      <w:r w:rsidRPr="00A74ED3">
        <w:rPr>
          <w:rFonts w:ascii="Times New Roman" w:eastAsia="Times New Roman" w:hAnsi="Times New Roman" w:cs="Times New Roman"/>
          <w:i/>
          <w:sz w:val="28"/>
          <w:szCs w:val="28"/>
          <w:lang w:eastAsia="ru-RU"/>
        </w:rPr>
        <w:t xml:space="preserve"> </w:t>
      </w:r>
      <w:r w:rsidRPr="00A74ED3">
        <w:rPr>
          <w:rFonts w:ascii="Times New Roman" w:eastAsia="Times New Roman" w:hAnsi="Times New Roman" w:cs="Times New Roman"/>
          <w:sz w:val="28"/>
          <w:szCs w:val="28"/>
          <w:lang w:eastAsia="ru-RU"/>
        </w:rPr>
        <w:t>отдела,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 xml:space="preserve">5. Для удобства граждан помещения для непосредственного взаимодействия должностных лиц и граждан должны размещаться на </w:t>
      </w:r>
      <w:r w:rsidRPr="00A74ED3">
        <w:rPr>
          <w:rFonts w:ascii="Times New Roman" w:eastAsia="Times New Roman" w:hAnsi="Times New Roman" w:cs="Times New Roman"/>
          <w:sz w:val="28"/>
          <w:szCs w:val="28"/>
          <w:lang w:eastAsia="ru-RU"/>
        </w:rPr>
        <w:lastRenderedPageBreak/>
        <w:t>нижних этажах здания.</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приёма граждан.</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3F42F0" w:rsidRPr="00A74ED3" w:rsidRDefault="003F42F0" w:rsidP="003F42F0">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u w:val="single"/>
          <w:lang w:eastAsia="ru-RU"/>
        </w:rPr>
      </w:pPr>
      <w:r w:rsidRPr="00A74ED3">
        <w:rPr>
          <w:rFonts w:ascii="Times New Roman" w:eastAsia="Times New Roman" w:hAnsi="Times New Roman" w:cs="Times New Roman"/>
          <w:sz w:val="28"/>
          <w:szCs w:val="28"/>
          <w:lang w:eastAsia="ru-RU"/>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A74ED3">
        <w:rPr>
          <w:rFonts w:ascii="Times New Roman" w:eastAsia="Times New Roman" w:hAnsi="Times New Roman" w:cs="Times New Roman"/>
          <w:i/>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стульями, столами (стойками), бланками заявлений и письменными принадлежностями.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9. Информационные стенды должны быть максимально заметны, хорошо просматриваемы и функциональны. Они должны оборудоваться карманами формата А</w:t>
      </w:r>
      <w:proofErr w:type="gramStart"/>
      <w:r w:rsidRPr="00A74ED3">
        <w:rPr>
          <w:rFonts w:ascii="Times New Roman" w:eastAsia="Times New Roman" w:hAnsi="Times New Roman" w:cs="Times New Roman"/>
          <w:sz w:val="28"/>
          <w:szCs w:val="28"/>
          <w:lang w:eastAsia="ru-RU"/>
        </w:rPr>
        <w:t>4</w:t>
      </w:r>
      <w:proofErr w:type="gramEnd"/>
      <w:r w:rsidRPr="00A74ED3">
        <w:rPr>
          <w:rFonts w:ascii="Times New Roman" w:eastAsia="Times New Roman" w:hAnsi="Times New Roman" w:cs="Times New Roman"/>
          <w:sz w:val="28"/>
          <w:szCs w:val="28"/>
          <w:lang w:eastAsia="ru-RU"/>
        </w:rPr>
        <w:t>, в которых размещаются информационные листки, образцы заполнения форм бланков, типовые формы документов.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Тексты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11. Кабины для приёма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12. Места для приёма граждан должны быть оборудованы стульями и столами для возможности оформления документов.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13. В целях соблюдения прав инвалидов на беспрепятственный доступ к объектам социальной инфраструктуры отдел при предоставлении муниципальной услуги обеспечивает инвалидам (включая инвалидов, использующих кресла-коляски и собак-проводников):</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i/>
          <w:sz w:val="28"/>
          <w:szCs w:val="28"/>
          <w:lang w:eastAsia="ru-RU"/>
        </w:rPr>
      </w:pPr>
      <w:r w:rsidRPr="00A74ED3">
        <w:rPr>
          <w:rFonts w:ascii="Times New Roman" w:eastAsia="Times New Roman" w:hAnsi="Times New Roman" w:cs="Times New Roman"/>
          <w:sz w:val="28"/>
          <w:szCs w:val="28"/>
          <w:lang w:eastAsia="ru-RU"/>
        </w:rPr>
        <w:lastRenderedPageBreak/>
        <w:t>сопровождение инвалидов, имеющих стойкие расстройства функции зрения и самостоятельного передвижения, и оказание им помощи</w:t>
      </w:r>
      <w:r w:rsidRPr="00A74ED3">
        <w:rPr>
          <w:rFonts w:ascii="Times New Roman" w:eastAsia="Times New Roman" w:hAnsi="Times New Roman" w:cs="Times New Roman"/>
          <w:i/>
          <w:sz w:val="28"/>
          <w:szCs w:val="28"/>
          <w:lang w:eastAsia="ru-RU"/>
        </w:rPr>
        <w:t>;</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оказание помощи инвалидам в преодолении барьеров, мешающих получению ими муниципальной  услуги наравне с другими лицами.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14. Приём граждан ведётся специалистами по приёму населения в порядке общей очереди либо по предварительной записи.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15. Специалист по приёму населения обеспечивается личной нагрудной карточкой (бейджем) с указанием фамилии, имени, отчества (при наличии) и должности.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16. Специалист по приёму населения, а также иные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17.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18. При организации рабочих мест должностных лиц  и мест по приёму граждан предусматривается возможность свободного входа и выхода из помещения.</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19. Гражданам предоставляется возможность осуществить предварительную запись на приём по телефону отдела или  МФЦ   (телефоны указать). При предварительной записи гражданин сообщает специалисту по приёму населения желаемое время приёма.</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3F42F0" w:rsidRPr="00A74ED3"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sz w:val="28"/>
          <w:szCs w:val="28"/>
          <w:lang w:eastAsia="ru-RU"/>
        </w:rPr>
      </w:pPr>
      <w:r w:rsidRPr="00A74ED3">
        <w:rPr>
          <w:rFonts w:ascii="Times New Roman" w:eastAsia="Times New Roman" w:hAnsi="Times New Roman" w:cs="Times New Roman"/>
          <w:b/>
          <w:bCs/>
          <w:sz w:val="28"/>
          <w:szCs w:val="28"/>
          <w:lang w:eastAsia="ru-RU"/>
        </w:rPr>
        <w:t>2.16. Показатели доступности и качества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59" w:name="sub_10047"/>
      <w:bookmarkEnd w:id="58"/>
      <w:r w:rsidRPr="00A74ED3">
        <w:rPr>
          <w:rFonts w:ascii="Times New Roman" w:eastAsia="Times New Roman" w:hAnsi="Times New Roman" w:cs="Times New Roman"/>
          <w:sz w:val="28"/>
          <w:szCs w:val="28"/>
          <w:lang w:eastAsia="ru-RU"/>
        </w:rPr>
        <w:t>2.16.1. Показателями доступности и качества муниципальной услуги являются:</w:t>
      </w:r>
    </w:p>
    <w:bookmarkEnd w:id="59"/>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количество взаимодействий заявителя (законного представителя) с должностными лицами при предоставлении муниципальной услуги и их </w:t>
      </w:r>
      <w:r w:rsidRPr="00A74ED3">
        <w:rPr>
          <w:rFonts w:ascii="Times New Roman" w:eastAsia="Times New Roman" w:hAnsi="Times New Roman" w:cs="Times New Roman"/>
          <w:sz w:val="28"/>
          <w:szCs w:val="28"/>
          <w:lang w:eastAsia="ru-RU"/>
        </w:rPr>
        <w:lastRenderedPageBreak/>
        <w:t>продолжительность;</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подачи и получения документов в МФЦ;</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подачи документов в электронной форме;</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объективное, всестороннее и своевременное рассмотрение документов, представленных заявителями;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достоверность информации о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удобство и доступность получения заявителем (законным представителем) информации о порядке и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досудебное (внесудебное) рассмотрение жалоб в процессе получения муниципальной услуги.</w:t>
      </w:r>
    </w:p>
    <w:p w:rsidR="00AB3310" w:rsidRDefault="00AB331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2.17. Иные требования</w:t>
      </w:r>
      <w:r w:rsidR="0061375A">
        <w:rPr>
          <w:rFonts w:ascii="Times New Roman" w:eastAsia="Times New Roman" w:hAnsi="Times New Roman" w:cs="Times New Roman"/>
          <w:b/>
          <w:sz w:val="28"/>
          <w:szCs w:val="28"/>
          <w:lang w:eastAsia="ru-RU"/>
        </w:rPr>
        <w:t>, в том числе предоставление услуги в электронном виде.</w:t>
      </w:r>
    </w:p>
    <w:p w:rsidR="003F42F0" w:rsidRPr="00A74ED3" w:rsidRDefault="003F42F0" w:rsidP="003F42F0">
      <w:pPr>
        <w:widowControl w:val="0"/>
        <w:autoSpaceDE w:val="0"/>
        <w:autoSpaceDN w:val="0"/>
        <w:adjustRightInd w:val="0"/>
        <w:ind w:firstLine="720"/>
        <w:jc w:val="center"/>
        <w:rPr>
          <w:rFonts w:ascii="Times New Roman" w:eastAsia="Times New Roman" w:hAnsi="Times New Roman" w:cs="Times New Roman"/>
          <w:b/>
          <w:sz w:val="28"/>
          <w:szCs w:val="28"/>
          <w:lang w:eastAsia="ru-RU"/>
        </w:rPr>
      </w:pPr>
    </w:p>
    <w:p w:rsidR="003F42F0" w:rsidRDefault="003F42F0" w:rsidP="00692F54">
      <w:pPr>
        <w:shd w:val="clear" w:color="auto" w:fill="FFFFFF"/>
        <w:spacing w:after="100" w:afterAutospacing="1"/>
        <w:contextualSpacing/>
        <w:jc w:val="both"/>
        <w:rPr>
          <w:rFonts w:ascii="Times New Roman" w:eastAsia="Times New Roman" w:hAnsi="Times New Roman" w:cs="Times New Roman"/>
          <w:color w:val="000000"/>
          <w:sz w:val="28"/>
          <w:szCs w:val="28"/>
          <w:lang w:eastAsia="ru-RU"/>
        </w:rPr>
      </w:pPr>
      <w:r w:rsidRPr="00A74ED3">
        <w:rPr>
          <w:rFonts w:ascii="Times New Roman" w:eastAsia="Times New Roman" w:hAnsi="Times New Roman" w:cs="Times New Roman"/>
          <w:sz w:val="28"/>
          <w:szCs w:val="28"/>
          <w:lang w:eastAsia="ru-RU"/>
        </w:rPr>
        <w:t xml:space="preserve">         Муниципальная услуга может оказываться в </w:t>
      </w:r>
      <w:r w:rsidRPr="00A74ED3">
        <w:rPr>
          <w:rFonts w:ascii="Times New Roman" w:eastAsia="Times New Roman" w:hAnsi="Times New Roman" w:cs="Times New Roman"/>
          <w:color w:val="000000"/>
          <w:sz w:val="28"/>
          <w:szCs w:val="28"/>
          <w:lang w:eastAsia="ru-RU"/>
        </w:rPr>
        <w:t xml:space="preserve"> МФЦ. Подать запрос о предоставлении муниципальной услуги заявители могут по предварительной записи посредством личного обращения в офис  МФЦ.</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При предоставлении услуги в электронной форме Заявителю направляется:</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а) уведомление о записи на прием в Администрацию или МФЦ, содержащее сведения о дате, времени и месте приема;</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proofErr w:type="gramStart"/>
      <w:r w:rsidRPr="0061375A">
        <w:rPr>
          <w:rFonts w:ascii="Times New Roman" w:eastAsia="Times New Roman" w:hAnsi="Times New Roman" w:cs="Times New Roman"/>
          <w:color w:val="000000"/>
          <w:sz w:val="28"/>
          <w:szCs w:val="28"/>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в) уведомление о факте получения информации, подтверждающей оплату услуги;</w:t>
      </w:r>
    </w:p>
    <w:p w:rsidR="0061375A" w:rsidRPr="0061375A" w:rsidRDefault="0061375A" w:rsidP="00692F54">
      <w:pPr>
        <w:spacing w:before="100" w:beforeAutospacing="1" w:after="100" w:afterAutospacing="1"/>
        <w:contextualSpacing/>
        <w:jc w:val="both"/>
        <w:rPr>
          <w:rFonts w:ascii="Times New Roman" w:eastAsia="Times New Roman" w:hAnsi="Times New Roman" w:cs="Times New Roman"/>
          <w:color w:val="000000"/>
          <w:sz w:val="28"/>
          <w:szCs w:val="28"/>
          <w:lang w:eastAsia="ru-RU"/>
        </w:rPr>
      </w:pPr>
      <w:r w:rsidRPr="0061375A">
        <w:rPr>
          <w:rFonts w:ascii="Times New Roman" w:eastAsia="Times New Roman" w:hAnsi="Times New Roman" w:cs="Times New Roman"/>
          <w:color w:val="000000"/>
          <w:sz w:val="28"/>
          <w:szCs w:val="28"/>
          <w:lang w:eastAsia="ru-RU"/>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92F54" w:rsidRDefault="00692F54" w:rsidP="003F42F0">
      <w:pPr>
        <w:widowControl w:val="0"/>
        <w:autoSpaceDE w:val="0"/>
        <w:autoSpaceDN w:val="0"/>
        <w:adjustRightInd w:val="0"/>
        <w:ind w:firstLine="720"/>
        <w:jc w:val="center"/>
        <w:outlineLvl w:val="1"/>
        <w:rPr>
          <w:rFonts w:ascii="Times New Roman" w:eastAsia="Times New Roman" w:hAnsi="Times New Roman" w:cs="Times New Roman"/>
          <w:b/>
          <w:sz w:val="28"/>
          <w:szCs w:val="28"/>
          <w:lang w:eastAsia="ru-RU"/>
        </w:rPr>
      </w:pPr>
    </w:p>
    <w:p w:rsidR="003F42F0" w:rsidRPr="00A74ED3" w:rsidRDefault="003F42F0" w:rsidP="00AB3310">
      <w:pPr>
        <w:widowControl w:val="0"/>
        <w:autoSpaceDE w:val="0"/>
        <w:autoSpaceDN w:val="0"/>
        <w:adjustRightInd w:val="0"/>
        <w:ind w:firstLine="720"/>
        <w:jc w:val="both"/>
        <w:outlineLvl w:val="1"/>
        <w:rPr>
          <w:rFonts w:ascii="Times New Roman" w:eastAsia="Times New Roman" w:hAnsi="Times New Roman" w:cs="Times New Roman"/>
          <w:b/>
          <w:sz w:val="28"/>
          <w:szCs w:val="28"/>
          <w:lang w:eastAsia="ru-RU"/>
        </w:rPr>
      </w:pPr>
      <w:r w:rsidRPr="00A74ED3">
        <w:rPr>
          <w:rFonts w:ascii="Times New Roman" w:eastAsia="Times New Roman" w:hAnsi="Times New Roman" w:cs="Times New Roman"/>
          <w:b/>
          <w:sz w:val="28"/>
          <w:szCs w:val="28"/>
          <w:lang w:eastAsia="ru-RU"/>
        </w:rPr>
        <w:t>3. Состав, последовательность и сроки выполнения административных процедур, требо</w:t>
      </w:r>
      <w:r w:rsidRPr="00A74ED3">
        <w:rPr>
          <w:rFonts w:ascii="Times New Roman" w:eastAsia="Times New Roman" w:hAnsi="Times New Roman" w:cs="Times New Roman"/>
          <w:b/>
          <w:sz w:val="28"/>
          <w:szCs w:val="28"/>
          <w:lang w:eastAsia="ru-RU"/>
        </w:rPr>
        <w:softHyphen/>
        <w:t>вания к порядку их выполнения, в том числе особенности выполнения административ</w:t>
      </w:r>
      <w:r w:rsidRPr="00A74ED3">
        <w:rPr>
          <w:rFonts w:ascii="Times New Roman" w:eastAsia="Times New Roman" w:hAnsi="Times New Roman" w:cs="Times New Roman"/>
          <w:b/>
          <w:sz w:val="28"/>
          <w:szCs w:val="28"/>
          <w:lang w:eastAsia="ru-RU"/>
        </w:rPr>
        <w:softHyphen/>
        <w:t>ных процедур в электронной форме, а также особенности выполнения административных процедур в многофункциональных центрах</w:t>
      </w:r>
    </w:p>
    <w:p w:rsidR="003F42F0" w:rsidRDefault="003F42F0"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3.1. </w:t>
      </w:r>
      <w:r w:rsidR="00FD6819">
        <w:rPr>
          <w:rFonts w:ascii="Times New Roman" w:eastAsia="Times New Roman" w:hAnsi="Times New Roman" w:cs="Times New Roman"/>
          <w:sz w:val="28"/>
          <w:szCs w:val="28"/>
          <w:lang w:eastAsia="ru-RU"/>
        </w:rPr>
        <w:t xml:space="preserve">Перечень административных процедур, выполняемых </w:t>
      </w:r>
      <w:r w:rsidR="00FD6819">
        <w:rPr>
          <w:rFonts w:ascii="Times New Roman" w:eastAsia="Times New Roman" w:hAnsi="Times New Roman" w:cs="Times New Roman"/>
          <w:sz w:val="28"/>
          <w:szCs w:val="28"/>
          <w:lang w:eastAsia="ru-RU"/>
        </w:rPr>
        <w:lastRenderedPageBreak/>
        <w:t>Администрацией района при предоставлении муниципальной услуги (в том числе в электронной форме)</w:t>
      </w:r>
      <w:r w:rsidRPr="00A74ED3">
        <w:rPr>
          <w:rFonts w:ascii="Times New Roman" w:eastAsia="Times New Roman" w:hAnsi="Times New Roman" w:cs="Times New Roman"/>
          <w:sz w:val="28"/>
          <w:szCs w:val="28"/>
          <w:lang w:eastAsia="ru-RU"/>
        </w:rPr>
        <w:t>:</w:t>
      </w:r>
    </w:p>
    <w:p w:rsidR="00A4277C" w:rsidRDefault="00A4277C"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прием и регистрация заявления и прилагаемых к нему документов;</w:t>
      </w:r>
    </w:p>
    <w:p w:rsidR="00A4277C" w:rsidRDefault="00A4277C"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рассмотрение заявлений и представленных документов, направление запросов по каналам межведомственного взаимодействия;</w:t>
      </w:r>
    </w:p>
    <w:p w:rsidR="00A4277C" w:rsidRDefault="00A4277C" w:rsidP="00A4277C">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подготовка проекта постановления Главы муниципального образования;</w:t>
      </w:r>
    </w:p>
    <w:p w:rsidR="00A4277C" w:rsidRPr="00A74ED3" w:rsidRDefault="00A4277C" w:rsidP="00B35724">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принятие постановления Главой </w:t>
      </w:r>
      <w:r w:rsidR="00B35724">
        <w:rPr>
          <w:rFonts w:ascii="Times New Roman" w:eastAsia="Times New Roman" w:hAnsi="Times New Roman" w:cs="Times New Roman"/>
          <w:sz w:val="28"/>
          <w:szCs w:val="28"/>
          <w:lang w:eastAsia="ru-RU"/>
        </w:rPr>
        <w:t>муниципального образования.</w:t>
      </w:r>
      <w:r>
        <w:rPr>
          <w:rFonts w:ascii="Times New Roman" w:eastAsia="Times New Roman" w:hAnsi="Times New Roman" w:cs="Times New Roman"/>
          <w:sz w:val="28"/>
          <w:szCs w:val="28"/>
          <w:lang w:eastAsia="ru-RU"/>
        </w:rPr>
        <w:t xml:space="preserve"> </w:t>
      </w:r>
    </w:p>
    <w:p w:rsidR="00B35724"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административных процедур, выполняемых МФЦ:</w:t>
      </w:r>
    </w:p>
    <w:p w:rsidR="003F42F0" w:rsidRPr="00A74ED3"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003F42F0" w:rsidRPr="00A74ED3">
        <w:rPr>
          <w:rFonts w:ascii="Times New Roman" w:eastAsia="Times New Roman" w:hAnsi="Times New Roman" w:cs="Times New Roman"/>
          <w:sz w:val="28"/>
          <w:szCs w:val="28"/>
          <w:lang w:eastAsia="ru-RU"/>
        </w:rPr>
        <w:t xml:space="preserve">рием и регистрация заявления и </w:t>
      </w:r>
      <w:r>
        <w:rPr>
          <w:rFonts w:ascii="Times New Roman" w:eastAsia="Times New Roman" w:hAnsi="Times New Roman" w:cs="Times New Roman"/>
          <w:sz w:val="28"/>
          <w:szCs w:val="28"/>
          <w:lang w:eastAsia="ru-RU"/>
        </w:rPr>
        <w:t>документов, необходимых для предоставления муниципальной услуги</w:t>
      </w:r>
      <w:r w:rsidR="003F42F0" w:rsidRPr="00A74ED3">
        <w:rPr>
          <w:rFonts w:ascii="Times New Roman" w:eastAsia="Times New Roman" w:hAnsi="Times New Roman" w:cs="Times New Roman"/>
          <w:sz w:val="28"/>
          <w:szCs w:val="28"/>
          <w:lang w:eastAsia="ru-RU"/>
        </w:rPr>
        <w:t>;</w:t>
      </w:r>
    </w:p>
    <w:p w:rsidR="00B35724"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передача подготовленного пакета документов в Администрацию района;</w:t>
      </w:r>
    </w:p>
    <w:p w:rsidR="003F42F0" w:rsidRPr="00A74ED3" w:rsidRDefault="00B35724"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выдача результата Заявителю в ходе рассмотрения муниципальной услуги.</w:t>
      </w:r>
    </w:p>
    <w:p w:rsidR="003F42F0" w:rsidRPr="00A74ED3" w:rsidRDefault="003F42F0" w:rsidP="003F42F0">
      <w:pPr>
        <w:widowControl w:val="0"/>
        <w:shd w:val="clear" w:color="auto" w:fill="FFFFFF"/>
        <w:autoSpaceDE w:val="0"/>
        <w:autoSpaceDN w:val="0"/>
        <w:adjustRightInd w:val="0"/>
        <w:ind w:right="5"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3.2. </w:t>
      </w:r>
      <w:proofErr w:type="gramStart"/>
      <w:r w:rsidRPr="00A74ED3">
        <w:rPr>
          <w:rFonts w:ascii="Times New Roman" w:eastAsia="Times New Roman" w:hAnsi="Times New Roman" w:cs="Times New Roman"/>
          <w:sz w:val="28"/>
          <w:szCs w:val="28"/>
          <w:lang w:eastAsia="ru-RU"/>
        </w:rPr>
        <w:t>Основанием для начала предоставления услуги является личное обращение заявителя (предста</w:t>
      </w:r>
      <w:r w:rsidRPr="00A74ED3">
        <w:rPr>
          <w:rFonts w:ascii="Times New Roman" w:eastAsia="Times New Roman" w:hAnsi="Times New Roman" w:cs="Times New Roman"/>
          <w:sz w:val="28"/>
          <w:szCs w:val="28"/>
          <w:lang w:eastAsia="ru-RU"/>
        </w:rPr>
        <w:softHyphen/>
        <w:t xml:space="preserve">вителя заявителя) в отдел строительства, ЖКХ и архитектуры Администрации муниципального образования «Балезинский район» или  </w:t>
      </w:r>
      <w:r w:rsidRPr="00A74ED3">
        <w:rPr>
          <w:rFonts w:ascii="Times New Roman" w:eastAsia="Times New Roman" w:hAnsi="Times New Roman" w:cs="Times New Roman"/>
          <w:color w:val="000000"/>
          <w:sz w:val="28"/>
          <w:szCs w:val="28"/>
          <w:lang w:eastAsia="ru-RU"/>
        </w:rPr>
        <w:t xml:space="preserve"> МФЦ   </w:t>
      </w:r>
      <w:r w:rsidRPr="00A74ED3">
        <w:rPr>
          <w:rFonts w:ascii="Times New Roman" w:eastAsia="Times New Roman" w:hAnsi="Times New Roman" w:cs="Times New Roman"/>
          <w:sz w:val="28"/>
          <w:szCs w:val="28"/>
          <w:lang w:eastAsia="ru-RU"/>
        </w:rPr>
        <w:t xml:space="preserve">с документами, необходимыми для получения разрешения в соответствии с пунктом 2.6. настоящего </w:t>
      </w:r>
      <w:r w:rsidR="00080DBC">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егламента или поступление этих документов по почте, электронной почте (в сканированном виде) в Админист</w:t>
      </w:r>
      <w:r w:rsidRPr="00A74ED3">
        <w:rPr>
          <w:rFonts w:ascii="Times New Roman" w:eastAsia="Times New Roman" w:hAnsi="Times New Roman" w:cs="Times New Roman"/>
          <w:sz w:val="28"/>
          <w:szCs w:val="28"/>
          <w:lang w:eastAsia="ru-RU"/>
        </w:rPr>
        <w:softHyphen/>
        <w:t xml:space="preserve">рацию </w:t>
      </w:r>
      <w:r w:rsidRPr="00A74ED3">
        <w:rPr>
          <w:rFonts w:ascii="Times New Roman" w:eastAsia="Calibri" w:hAnsi="Times New Roman" w:cs="Times New Roman"/>
          <w:sz w:val="28"/>
          <w:szCs w:val="28"/>
          <w:lang w:eastAsia="ru-RU"/>
        </w:rPr>
        <w:t>муниципального образования</w:t>
      </w:r>
      <w:r w:rsidRPr="00A74ED3">
        <w:rPr>
          <w:rFonts w:ascii="Times New Roman" w:eastAsia="Times New Roman" w:hAnsi="Times New Roman" w:cs="Times New Roman"/>
          <w:sz w:val="28"/>
          <w:szCs w:val="28"/>
          <w:lang w:eastAsia="ru-RU"/>
        </w:rPr>
        <w:t xml:space="preserve"> «Балезинский  район».</w:t>
      </w:r>
      <w:proofErr w:type="gramEnd"/>
    </w:p>
    <w:p w:rsidR="003F42F0" w:rsidRPr="00A74ED3" w:rsidRDefault="003F42F0" w:rsidP="003F42F0">
      <w:pPr>
        <w:widowControl w:val="0"/>
        <w:overflowPunct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Процедуру по предоставлению муниципальной услуги осуществляет специалист отдела строительства, ЖКХ и архитектуры  Администрации муниципального образования «Балезинский район». </w:t>
      </w:r>
    </w:p>
    <w:p w:rsidR="003F42F0" w:rsidRPr="00A74ED3" w:rsidRDefault="003F42F0" w:rsidP="003F42F0">
      <w:pPr>
        <w:widowControl w:val="0"/>
        <w:overflowPunct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w:t>
      </w:r>
      <w:bookmarkStart w:id="60" w:name="sub_10070"/>
      <w:r w:rsidRPr="00A74ED3">
        <w:rPr>
          <w:rFonts w:ascii="Times New Roman" w:eastAsia="Times New Roman" w:hAnsi="Times New Roman" w:cs="Times New Roman"/>
          <w:sz w:val="28"/>
          <w:szCs w:val="28"/>
          <w:lang w:eastAsia="ru-RU"/>
        </w:rPr>
        <w:t xml:space="preserve">3.3. Основанием для начала административной процедуры является поступление в   Администрацию заявления с приложением документов. </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 xml:space="preserve">В трехдневный срок после подписания и регистрации уведомления о признании либо непризнании   заявителя малоимущими для принятия на учет в качестве нуждающихся  в жилых помещениях </w:t>
      </w:r>
      <w:r w:rsidR="00080DBC">
        <w:rPr>
          <w:rFonts w:ascii="Times New Roman" w:eastAsia="Times New Roman" w:hAnsi="Times New Roman" w:cs="Times New Roman"/>
          <w:sz w:val="28"/>
          <w:szCs w:val="28"/>
          <w:lang w:eastAsia="ru-RU"/>
        </w:rPr>
        <w:t>Г</w:t>
      </w:r>
      <w:r w:rsidRPr="00A74ED3">
        <w:rPr>
          <w:rFonts w:ascii="Times New Roman" w:eastAsia="Times New Roman" w:hAnsi="Times New Roman" w:cs="Times New Roman"/>
          <w:sz w:val="28"/>
          <w:szCs w:val="28"/>
          <w:lang w:eastAsia="ru-RU"/>
        </w:rPr>
        <w:t>лавой муниципального образования «Балезинский район»    о принятом решении направляется специалистом Администрации заявителю (законному представителю) либо в МФЦ.</w:t>
      </w:r>
      <w:proofErr w:type="gramEnd"/>
      <w:r w:rsidRPr="00A74ED3">
        <w:rPr>
          <w:rFonts w:ascii="Times New Roman" w:eastAsia="Times New Roman" w:hAnsi="Times New Roman" w:cs="Times New Roman"/>
          <w:sz w:val="28"/>
          <w:szCs w:val="28"/>
          <w:lang w:eastAsia="ru-RU"/>
        </w:rPr>
        <w:t xml:space="preserve"> Ответ заявителю (законному представителю) направляется по почте простым письмом или, по желанию заявителя (законного представителя), вручается лично.</w:t>
      </w:r>
    </w:p>
    <w:bookmarkEnd w:id="60"/>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Специалист МФЦ, ответственный за выдачу документов в течение 1 дня с момента получения данных документов, осуществляет выдачу заявителю (законному представителю) нарочно или направляет почтовым отправлением по месту жительства, месту пребывания или по адресу, указанному заявителем (законным представителем).</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1" w:name="sub_10071"/>
      <w:r w:rsidRPr="00A74ED3">
        <w:rPr>
          <w:rFonts w:ascii="Times New Roman" w:eastAsia="Times New Roman" w:hAnsi="Times New Roman" w:cs="Times New Roman"/>
          <w:sz w:val="28"/>
          <w:szCs w:val="28"/>
          <w:lang w:eastAsia="ru-RU"/>
        </w:rPr>
        <w:t>3.3.1. Результатом административной процедуры является направление (выдача) заявителю (законному представителю)  решения    Администрации.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bookmarkStart w:id="62" w:name="sub_10073"/>
      <w:bookmarkEnd w:id="61"/>
      <w:r w:rsidRPr="00A74ED3">
        <w:rPr>
          <w:rFonts w:ascii="Times New Roman" w:eastAsia="Times New Roman" w:hAnsi="Times New Roman" w:cs="Times New Roman"/>
          <w:sz w:val="28"/>
          <w:szCs w:val="28"/>
          <w:lang w:eastAsia="ru-RU"/>
        </w:rPr>
        <w:t xml:space="preserve">3.3.2.  Результат административной процедуры фиксируется в специальной базе данных электронного документооборота либо АИС МФЦ, в журнале выдачи и направления гражданам постановлений и иных </w:t>
      </w:r>
      <w:r w:rsidRPr="00A74ED3">
        <w:rPr>
          <w:rFonts w:ascii="Times New Roman" w:eastAsia="Times New Roman" w:hAnsi="Times New Roman" w:cs="Times New Roman"/>
          <w:sz w:val="28"/>
          <w:szCs w:val="28"/>
          <w:lang w:eastAsia="ru-RU"/>
        </w:rPr>
        <w:lastRenderedPageBreak/>
        <w:t>документов.</w:t>
      </w:r>
    </w:p>
    <w:bookmarkEnd w:id="62"/>
    <w:p w:rsidR="003F42F0" w:rsidRPr="00A74ED3" w:rsidRDefault="003F42F0" w:rsidP="003F42F0">
      <w:pPr>
        <w:spacing w:afterAutospacing="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color w:val="FF0000"/>
          <w:sz w:val="28"/>
          <w:szCs w:val="28"/>
          <w:lang w:eastAsia="ru-RU"/>
        </w:rPr>
        <w:t xml:space="preserve">         </w:t>
      </w:r>
      <w:r w:rsidRPr="00A74ED3">
        <w:rPr>
          <w:rFonts w:ascii="Times New Roman" w:eastAsia="Times New Roman" w:hAnsi="Times New Roman" w:cs="Times New Roman"/>
          <w:sz w:val="28"/>
          <w:szCs w:val="28"/>
          <w:lang w:eastAsia="ru-RU"/>
        </w:rPr>
        <w:t>Специалист отдела строительства, ЖКХ и архитектуры Администрации муниципального образования «Балезинский район» запрашивает документы (сведения), которые необходимы для предоставления муниципальной услуги, в рамках межведомственного взаимодействия</w:t>
      </w:r>
      <w:bookmarkStart w:id="63" w:name="sub_1010"/>
      <w:r w:rsidRPr="00A74ED3">
        <w:rPr>
          <w:rFonts w:ascii="Times New Roman" w:eastAsia="Times New Roman" w:hAnsi="Times New Roman" w:cs="Times New Roman"/>
          <w:sz w:val="28"/>
          <w:szCs w:val="28"/>
          <w:lang w:eastAsia="ru-RU"/>
        </w:rPr>
        <w:t xml:space="preserve"> в течение 3 рабочих дней со дня регистрации заявления.  </w:t>
      </w:r>
    </w:p>
    <w:bookmarkEnd w:id="63"/>
    <w:p w:rsidR="003F42F0" w:rsidRPr="00A74ED3" w:rsidRDefault="003F42F0" w:rsidP="003F42F0">
      <w:pPr>
        <w:widowControl w:val="0"/>
        <w:shd w:val="clear" w:color="auto" w:fill="FFFFFF"/>
        <w:tabs>
          <w:tab w:val="left" w:pos="715"/>
        </w:tabs>
        <w:autoSpaceDE w:val="0"/>
        <w:autoSpaceDN w:val="0"/>
        <w:adjustRightInd w:val="0"/>
        <w:ind w:right="5" w:firstLine="851"/>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720"/>
        <w:jc w:val="center"/>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 xml:space="preserve">4. Формы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предоставлением муниципальной услуги</w:t>
      </w:r>
    </w:p>
    <w:p w:rsidR="003F42F0" w:rsidRPr="00A74ED3" w:rsidRDefault="003F42F0" w:rsidP="003F42F0">
      <w:pPr>
        <w:widowControl w:val="0"/>
        <w:autoSpaceDE w:val="0"/>
        <w:autoSpaceDN w:val="0"/>
        <w:adjustRightInd w:val="0"/>
        <w:spacing w:before="240"/>
        <w:ind w:firstLine="851"/>
        <w:jc w:val="both"/>
        <w:outlineLvl w:val="0"/>
        <w:rPr>
          <w:rFonts w:ascii="Times New Roman" w:eastAsia="Times New Roman" w:hAnsi="Times New Roman" w:cs="Times New Roman"/>
          <w:b/>
          <w:bCs/>
          <w:color w:val="26282F"/>
          <w:sz w:val="28"/>
          <w:szCs w:val="28"/>
          <w:lang w:eastAsia="ru-RU"/>
        </w:rPr>
      </w:pPr>
      <w:bookmarkStart w:id="64" w:name="sub_4100"/>
      <w:r w:rsidRPr="00A74ED3">
        <w:rPr>
          <w:rFonts w:ascii="Times New Roman" w:eastAsia="Times New Roman" w:hAnsi="Times New Roman" w:cs="Times New Roman"/>
          <w:b/>
          <w:bCs/>
          <w:color w:val="26282F"/>
          <w:sz w:val="28"/>
          <w:szCs w:val="28"/>
          <w:lang w:eastAsia="ru-RU"/>
        </w:rPr>
        <w:t xml:space="preserve">4.1. Порядок осуществления текущего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5" w:name="sub_144"/>
      <w:bookmarkEnd w:id="64"/>
      <w:r w:rsidRPr="00A74ED3">
        <w:rPr>
          <w:rFonts w:ascii="Times New Roman" w:eastAsia="Times New Roman" w:hAnsi="Times New Roman" w:cs="Times New Roman"/>
          <w:sz w:val="28"/>
          <w:szCs w:val="28"/>
          <w:lang w:eastAsia="ru-RU"/>
        </w:rPr>
        <w:t xml:space="preserve">4.1.1. </w:t>
      </w:r>
      <w:proofErr w:type="gramStart"/>
      <w:r w:rsidRPr="00A74ED3">
        <w:rPr>
          <w:rFonts w:ascii="Times New Roman" w:eastAsia="Times New Roman" w:hAnsi="Times New Roman" w:cs="Times New Roman"/>
          <w:sz w:val="28"/>
          <w:szCs w:val="28"/>
          <w:lang w:eastAsia="ru-RU"/>
        </w:rPr>
        <w:t xml:space="preserve">Текущий контроль за соблюдением порядка предоставления муниципальной услуги специалистами, принятием решений должностными лицами Администрации муниципального образования «Балезинский район» осуществляется постоянно в процессе осуществления предусмотренных </w:t>
      </w:r>
      <w:r w:rsidR="00080DBC">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 xml:space="preserve">егламентом административных процедур с учетом сроков их осуществления, а также путем проведения проверок исполнения положений </w:t>
      </w:r>
      <w:r w:rsidR="00080DBC">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егламента и иных нормативных правовых актов, регулирующих вопросы, связанные с предоставлением муниципальной услуги.</w:t>
      </w:r>
      <w:proofErr w:type="gramEnd"/>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color w:val="FF0000"/>
          <w:sz w:val="28"/>
          <w:szCs w:val="28"/>
          <w:lang w:eastAsia="ru-RU"/>
        </w:rPr>
      </w:pPr>
      <w:bookmarkStart w:id="66" w:name="sub_145"/>
      <w:bookmarkEnd w:id="65"/>
      <w:r w:rsidRPr="00A74ED3">
        <w:rPr>
          <w:rFonts w:ascii="Times New Roman" w:eastAsia="Times New Roman" w:hAnsi="Times New Roman" w:cs="Times New Roman"/>
          <w:bCs/>
          <w:color w:val="26282F"/>
          <w:sz w:val="28"/>
          <w:szCs w:val="28"/>
          <w:lang w:eastAsia="ru-RU"/>
        </w:rPr>
        <w:t>4.1.2.</w:t>
      </w:r>
      <w:r w:rsidRPr="00A74ED3">
        <w:rPr>
          <w:rFonts w:ascii="Times New Roman" w:eastAsia="Times New Roman" w:hAnsi="Times New Roman" w:cs="Times New Roman"/>
          <w:b/>
          <w:bCs/>
          <w:color w:val="26282F"/>
          <w:sz w:val="28"/>
          <w:szCs w:val="28"/>
          <w:lang w:eastAsia="ru-RU"/>
        </w:rPr>
        <w:t xml:space="preserve"> </w:t>
      </w:r>
      <w:r w:rsidRPr="00A74ED3">
        <w:rPr>
          <w:rFonts w:ascii="Times New Roman" w:eastAsia="Times New Roman" w:hAnsi="Times New Roman" w:cs="Times New Roman"/>
          <w:sz w:val="28"/>
          <w:szCs w:val="28"/>
          <w:lang w:eastAsia="ru-RU"/>
        </w:rPr>
        <w:t xml:space="preserve">Текущий контроль осуществляется </w:t>
      </w:r>
      <w:bookmarkEnd w:id="66"/>
      <w:r w:rsidRPr="00A74ED3">
        <w:rPr>
          <w:rFonts w:ascii="Times New Roman" w:eastAsia="Times New Roman" w:hAnsi="Times New Roman" w:cs="Times New Roman"/>
          <w:sz w:val="28"/>
          <w:szCs w:val="28"/>
          <w:lang w:eastAsia="ru-RU"/>
        </w:rPr>
        <w:t>Главой муниципального образования «Балезинский район», начальником Отдела строительства, ЖКХ и архитектуры Администрации муниципального образования «Балезинский район» и иными лицами по поручению Главы муниципального образования «Балезинский район».</w:t>
      </w:r>
      <w:r w:rsidRPr="00A74ED3">
        <w:rPr>
          <w:rFonts w:ascii="Times New Roman" w:eastAsia="Times New Roman" w:hAnsi="Times New Roman" w:cs="Times New Roman"/>
          <w:color w:val="FF0000"/>
          <w:sz w:val="28"/>
          <w:szCs w:val="28"/>
          <w:lang w:eastAsia="ru-RU"/>
        </w:rPr>
        <w:t xml:space="preserve"> </w:t>
      </w:r>
    </w:p>
    <w:p w:rsidR="003F42F0" w:rsidRPr="00A74ED3" w:rsidRDefault="003F42F0" w:rsidP="003F42F0">
      <w:pPr>
        <w:widowControl w:val="0"/>
        <w:autoSpaceDE w:val="0"/>
        <w:autoSpaceDN w:val="0"/>
        <w:adjustRightInd w:val="0"/>
        <w:ind w:firstLine="851"/>
        <w:jc w:val="both"/>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полнотой и качеством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4.2.1. </w:t>
      </w:r>
      <w:proofErr w:type="gramStart"/>
      <w:r w:rsidRPr="00A74ED3">
        <w:rPr>
          <w:rFonts w:ascii="Times New Roman" w:eastAsia="Times New Roman" w:hAnsi="Times New Roman" w:cs="Times New Roman"/>
          <w:sz w:val="28"/>
          <w:szCs w:val="28"/>
          <w:lang w:eastAsia="ru-RU"/>
        </w:rPr>
        <w:t>Контроль за</w:t>
      </w:r>
      <w:proofErr w:type="gramEnd"/>
      <w:r w:rsidRPr="00A74ED3">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проверок, направленных на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ответственных за предоставление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4.2.2. Проверки могут быть плановыми (осуществляться на основании годовых планов работы Администрации муниципального образования «Балезинский район».) и внеплановыми. Проверка также может проводиться по конкретному обращению заявителя.</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4.2.3. При проведении плановой проверки могут рассматриваться все вопросы, связанные с предоставлением муниципальной услуги (комплексные </w:t>
      </w:r>
      <w:r w:rsidRPr="00A74ED3">
        <w:rPr>
          <w:rFonts w:ascii="Times New Roman" w:eastAsia="Times New Roman" w:hAnsi="Times New Roman" w:cs="Times New Roman"/>
          <w:sz w:val="28"/>
          <w:szCs w:val="28"/>
          <w:lang w:eastAsia="ru-RU"/>
        </w:rPr>
        <w:lastRenderedPageBreak/>
        <w:t>проверки), или вопросы, связанные с исполнением конкретных административных процедур (тематические проверки).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4.2.4. Плановые и внеплановые проверки проводятся на основании распоряжения Главы муниципального образования «Балезинский район».</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7" w:name="sub_1125"/>
      <w:r w:rsidRPr="00A74ED3">
        <w:rPr>
          <w:rFonts w:ascii="Times New Roman" w:eastAsia="Times New Roman" w:hAnsi="Times New Roman" w:cs="Times New Roman"/>
          <w:sz w:val="28"/>
          <w:szCs w:val="28"/>
          <w:lang w:eastAsia="ru-RU"/>
        </w:rPr>
        <w:t>4.2.5. Результаты проведенных проверок оформляются актом, в котором отмечаются выявленные недостатки и предложения по их устранению. К акту прилагаются необходимые документы, в том числе объяснительные записки должностных лиц, сотрудников, ответственных за предоставление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68" w:name="sub_1126"/>
      <w:bookmarkEnd w:id="67"/>
      <w:r w:rsidRPr="00A74ED3">
        <w:rPr>
          <w:rFonts w:ascii="Times New Roman" w:eastAsia="Times New Roman" w:hAnsi="Times New Roman" w:cs="Times New Roman"/>
          <w:sz w:val="28"/>
          <w:szCs w:val="28"/>
          <w:lang w:eastAsia="ru-RU"/>
        </w:rPr>
        <w:t xml:space="preserve">4.2.6. </w:t>
      </w:r>
      <w:bookmarkStart w:id="69" w:name="sub_1127"/>
      <w:bookmarkEnd w:id="68"/>
      <w:r w:rsidRPr="00A74ED3">
        <w:rPr>
          <w:rFonts w:ascii="Times New Roman" w:eastAsia="Times New Roman" w:hAnsi="Times New Roman" w:cs="Times New Roman"/>
          <w:sz w:val="28"/>
          <w:szCs w:val="28"/>
          <w:lang w:eastAsia="ru-RU"/>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p>
    <w:bookmarkEnd w:id="69"/>
    <w:p w:rsidR="003F42F0" w:rsidRPr="00A74ED3"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26282F"/>
          <w:sz w:val="28"/>
          <w:szCs w:val="28"/>
          <w:lang w:eastAsia="ru-RU"/>
        </w:rPr>
      </w:pPr>
      <w:r w:rsidRPr="00A74ED3">
        <w:rPr>
          <w:rFonts w:ascii="Times New Roman" w:eastAsia="Times New Roman" w:hAnsi="Times New Roman" w:cs="Times New Roman"/>
          <w:b/>
          <w:bCs/>
          <w:color w:val="26282F"/>
          <w:sz w:val="28"/>
          <w:szCs w:val="28"/>
          <w:lang w:eastAsia="ru-RU"/>
        </w:rPr>
        <w:t>4.3. Ответственность должностных лиц Администрации</w:t>
      </w:r>
      <w:r w:rsidRPr="00A74ED3">
        <w:rPr>
          <w:rFonts w:ascii="Times New Roman" w:eastAsia="Times New Roman" w:hAnsi="Times New Roman" w:cs="Times New Roman"/>
          <w:b/>
          <w:sz w:val="28"/>
          <w:szCs w:val="28"/>
          <w:lang w:eastAsia="ru-RU"/>
        </w:rPr>
        <w:t xml:space="preserve"> муниципального образования «Балезинский район»</w:t>
      </w:r>
      <w:r w:rsidRPr="00A74ED3">
        <w:rPr>
          <w:rFonts w:ascii="Times New Roman" w:eastAsia="Times New Roman" w:hAnsi="Times New Roman" w:cs="Times New Roman"/>
          <w:b/>
          <w:bCs/>
          <w:color w:val="26282F"/>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Уполномоченные должностные лица и специалисты в случае выявления нарушений положений регламента и иных нормативных правовых актов, устанавливающих требования к предоставлению муниципальной услуги, несут ответственность в соответствии с законодательством Российской Федерации.</w:t>
      </w:r>
    </w:p>
    <w:p w:rsidR="003F42F0" w:rsidRPr="00A74ED3" w:rsidRDefault="003F42F0" w:rsidP="003F42F0">
      <w:pPr>
        <w:widowControl w:val="0"/>
        <w:autoSpaceDE w:val="0"/>
        <w:autoSpaceDN w:val="0"/>
        <w:adjustRightInd w:val="0"/>
        <w:ind w:firstLine="720"/>
        <w:jc w:val="both"/>
        <w:rPr>
          <w:rFonts w:ascii="Times New Roman" w:eastAsia="Times New Roman" w:hAnsi="Times New Roman" w:cs="Times New Roman"/>
          <w:sz w:val="28"/>
          <w:szCs w:val="28"/>
          <w:lang w:eastAsia="ru-RU"/>
        </w:rPr>
      </w:pPr>
    </w:p>
    <w:p w:rsidR="003F42F0" w:rsidRPr="00A74ED3"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26282F"/>
          <w:sz w:val="28"/>
          <w:szCs w:val="28"/>
          <w:lang w:eastAsia="ru-RU"/>
        </w:rPr>
      </w:pPr>
      <w:bookmarkStart w:id="70" w:name="sub_440"/>
      <w:r w:rsidRPr="00A74ED3">
        <w:rPr>
          <w:rFonts w:ascii="Times New Roman" w:eastAsia="Times New Roman" w:hAnsi="Times New Roman" w:cs="Times New Roman"/>
          <w:b/>
          <w:bCs/>
          <w:color w:val="26282F"/>
          <w:sz w:val="28"/>
          <w:szCs w:val="28"/>
          <w:lang w:eastAsia="ru-RU"/>
        </w:rPr>
        <w:t xml:space="preserve">4.4. Положения, характеризующие требования к порядку и формам </w:t>
      </w:r>
      <w:proofErr w:type="gramStart"/>
      <w:r w:rsidRPr="00A74ED3">
        <w:rPr>
          <w:rFonts w:ascii="Times New Roman" w:eastAsia="Times New Roman" w:hAnsi="Times New Roman" w:cs="Times New Roman"/>
          <w:b/>
          <w:bCs/>
          <w:color w:val="26282F"/>
          <w:sz w:val="28"/>
          <w:szCs w:val="28"/>
          <w:lang w:eastAsia="ru-RU"/>
        </w:rPr>
        <w:t>контроля за</w:t>
      </w:r>
      <w:proofErr w:type="gramEnd"/>
      <w:r w:rsidRPr="00A74ED3">
        <w:rPr>
          <w:rFonts w:ascii="Times New Roman" w:eastAsia="Times New Roman" w:hAnsi="Times New Roman" w:cs="Times New Roman"/>
          <w:b/>
          <w:bCs/>
          <w:color w:val="26282F"/>
          <w:sz w:val="28"/>
          <w:szCs w:val="28"/>
          <w:lang w:eastAsia="ru-RU"/>
        </w:rPr>
        <w:t xml:space="preserve"> предоставлением муниципальной услуги, в том числе со стороны граждан, их объединений и организаций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1" w:name="sub_1131"/>
      <w:bookmarkEnd w:id="70"/>
      <w:r w:rsidRPr="00A74ED3">
        <w:rPr>
          <w:rFonts w:ascii="Times New Roman" w:eastAsia="Times New Roman" w:hAnsi="Times New Roman" w:cs="Times New Roman"/>
          <w:sz w:val="28"/>
          <w:szCs w:val="28"/>
          <w:lang w:eastAsia="ru-RU"/>
        </w:rPr>
        <w:t xml:space="preserve">4.4.1. Граждане, их объединения и организации вправе осуществлять </w:t>
      </w:r>
      <w:proofErr w:type="gramStart"/>
      <w:r w:rsidRPr="00A74ED3">
        <w:rPr>
          <w:rFonts w:ascii="Times New Roman" w:eastAsia="Times New Roman" w:hAnsi="Times New Roman" w:cs="Times New Roman"/>
          <w:sz w:val="28"/>
          <w:szCs w:val="28"/>
          <w:lang w:eastAsia="ru-RU"/>
        </w:rPr>
        <w:t>контроль за</w:t>
      </w:r>
      <w:proofErr w:type="gramEnd"/>
      <w:r w:rsidRPr="00A74ED3">
        <w:rPr>
          <w:rFonts w:ascii="Times New Roman" w:eastAsia="Times New Roman" w:hAnsi="Times New Roman" w:cs="Times New Roman"/>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2" w:name="sub_1132"/>
      <w:bookmarkEnd w:id="71"/>
      <w:r w:rsidRPr="00A74ED3">
        <w:rPr>
          <w:rFonts w:ascii="Times New Roman" w:eastAsia="Times New Roman" w:hAnsi="Times New Roman" w:cs="Times New Roman"/>
          <w:sz w:val="28"/>
          <w:szCs w:val="28"/>
          <w:lang w:eastAsia="ru-RU"/>
        </w:rPr>
        <w:t>4.4.2. Граждане, их объединения и организации также вправе:</w:t>
      </w:r>
    </w:p>
    <w:bookmarkEnd w:id="72"/>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 направлять замечания и предложения по улучшению доступности и качества предоставления муниципальной услуги;</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 вносить предложения о мерах по устранению нарушений регламента.</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3" w:name="sub_1133"/>
      <w:r w:rsidRPr="00A74ED3">
        <w:rPr>
          <w:rFonts w:ascii="Times New Roman" w:eastAsia="Times New Roman" w:hAnsi="Times New Roman" w:cs="Times New Roman"/>
          <w:sz w:val="28"/>
          <w:szCs w:val="28"/>
          <w:lang w:eastAsia="ru-RU"/>
        </w:rPr>
        <w:t>4.4.3. Должностные лица, осуществляющие полномочия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3F42F0" w:rsidRPr="00A74ED3" w:rsidRDefault="003F42F0" w:rsidP="003F42F0">
      <w:pPr>
        <w:widowControl w:val="0"/>
        <w:autoSpaceDE w:val="0"/>
        <w:autoSpaceDN w:val="0"/>
        <w:adjustRightInd w:val="0"/>
        <w:ind w:firstLine="851"/>
        <w:jc w:val="both"/>
        <w:rPr>
          <w:rFonts w:ascii="Times New Roman" w:eastAsia="Times New Roman" w:hAnsi="Times New Roman" w:cs="Times New Roman"/>
          <w:sz w:val="28"/>
          <w:szCs w:val="28"/>
          <w:lang w:eastAsia="ru-RU"/>
        </w:rPr>
      </w:pPr>
      <w:bookmarkStart w:id="74" w:name="sub_1134"/>
      <w:bookmarkEnd w:id="73"/>
      <w:r w:rsidRPr="00A74ED3">
        <w:rPr>
          <w:rFonts w:ascii="Times New Roman" w:eastAsia="Times New Roman" w:hAnsi="Times New Roman" w:cs="Times New Roman"/>
          <w:sz w:val="28"/>
          <w:szCs w:val="28"/>
          <w:lang w:eastAsia="ru-RU"/>
        </w:rPr>
        <w:t>4.4.4.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bookmarkEnd w:id="74"/>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sz w:val="24"/>
          <w:szCs w:val="24"/>
          <w:lang w:eastAsia="ru-RU"/>
        </w:rPr>
      </w:pPr>
    </w:p>
    <w:p w:rsidR="00AB3310" w:rsidRDefault="00AB3310" w:rsidP="00A74ED3">
      <w:pPr>
        <w:shd w:val="clear" w:color="auto" w:fill="FFFFFF"/>
        <w:ind w:firstLine="709"/>
        <w:jc w:val="center"/>
        <w:rPr>
          <w:rFonts w:ascii="Times New Roman" w:eastAsia="Times New Roman" w:hAnsi="Times New Roman" w:cs="Times New Roman"/>
          <w:b/>
          <w:spacing w:val="-1"/>
          <w:sz w:val="28"/>
          <w:szCs w:val="28"/>
          <w:lang w:eastAsia="ru-RU"/>
        </w:rPr>
      </w:pPr>
    </w:p>
    <w:p w:rsidR="00A74ED3" w:rsidRPr="00A74ED3" w:rsidRDefault="00A74ED3" w:rsidP="00A74ED3">
      <w:pPr>
        <w:shd w:val="clear" w:color="auto" w:fill="FFFFFF"/>
        <w:ind w:firstLine="709"/>
        <w:jc w:val="center"/>
        <w:rPr>
          <w:rFonts w:ascii="Times New Roman" w:eastAsia="Times New Roman" w:hAnsi="Times New Roman" w:cs="Times New Roman"/>
          <w:sz w:val="28"/>
          <w:szCs w:val="28"/>
          <w:lang w:eastAsia="ru-RU"/>
        </w:rPr>
      </w:pPr>
      <w:r w:rsidRPr="00A74ED3">
        <w:rPr>
          <w:rFonts w:ascii="Times New Roman" w:eastAsia="Times New Roman" w:hAnsi="Times New Roman" w:cs="Times New Roman"/>
          <w:b/>
          <w:spacing w:val="-1"/>
          <w:sz w:val="28"/>
          <w:szCs w:val="28"/>
          <w:lang w:eastAsia="ru-RU"/>
        </w:rPr>
        <w:lastRenderedPageBreak/>
        <w:t>5.</w:t>
      </w:r>
      <w:r w:rsidRPr="00A74ED3">
        <w:rPr>
          <w:rFonts w:ascii="Times New Roman" w:eastAsia="Times New Roman" w:hAnsi="Times New Roman" w:cs="Times New Roman"/>
          <w:b/>
          <w:spacing w:val="-1"/>
          <w:sz w:val="28"/>
          <w:szCs w:val="28"/>
          <w:lang w:eastAsia="ru-RU"/>
        </w:rPr>
        <w:tab/>
        <w:t xml:space="preserve">Досудебный (внесудебный) порядок обжалования решений и действий (бездействия) органа, предоставляющего </w:t>
      </w:r>
      <w:r w:rsidR="00DF1D2A">
        <w:rPr>
          <w:rFonts w:ascii="Times New Roman" w:eastAsia="Times New Roman" w:hAnsi="Times New Roman" w:cs="Times New Roman"/>
          <w:b/>
          <w:spacing w:val="-1"/>
          <w:sz w:val="28"/>
          <w:szCs w:val="28"/>
          <w:lang w:eastAsia="ru-RU"/>
        </w:rPr>
        <w:t>муниципальную</w:t>
      </w:r>
      <w:r w:rsidRPr="00A74ED3">
        <w:rPr>
          <w:rFonts w:ascii="Times New Roman" w:eastAsia="Times New Roman" w:hAnsi="Times New Roman" w:cs="Times New Roman"/>
          <w:b/>
          <w:spacing w:val="-1"/>
          <w:sz w:val="28"/>
          <w:szCs w:val="28"/>
          <w:lang w:eastAsia="ru-RU"/>
        </w:rPr>
        <w:t xml:space="preserve"> услугу, многофункционального центра предоставления  муниципальных услуг, организаций, указанных в части 1.1 статьи 16 Федерального закона от 27 июля 2010 года № 210-ФЗ «Об организации предоставления муниципальных услуг», а также их должностных лиц, муниципальных служащих, работников</w:t>
      </w:r>
    </w:p>
    <w:p w:rsidR="00A74ED3" w:rsidRPr="00A74ED3" w:rsidRDefault="00A74ED3" w:rsidP="00A74ED3">
      <w:pPr>
        <w:ind w:firstLine="708"/>
        <w:jc w:val="center"/>
        <w:rPr>
          <w:rFonts w:ascii="Times New Roman" w:eastAsia="Times New Roman" w:hAnsi="Times New Roman" w:cs="Times New Roman"/>
          <w:sz w:val="28"/>
          <w:szCs w:val="28"/>
          <w:lang w:eastAsia="ru-RU"/>
        </w:rPr>
      </w:pP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5.1. Решения, принятые в ходе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на основании Административного регламента, действия (бездействие) уполномоченного органа, предоставляющего </w:t>
      </w:r>
      <w:r w:rsidR="00DF1D2A">
        <w:rPr>
          <w:rFonts w:ascii="Times New Roman" w:eastAsia="Times New Roman" w:hAnsi="Times New Roman" w:cs="Times New Roman"/>
          <w:sz w:val="28"/>
          <w:szCs w:val="28"/>
          <w:lang w:eastAsia="ru-RU"/>
        </w:rPr>
        <w:t xml:space="preserve">муниципальную </w:t>
      </w:r>
      <w:r w:rsidRPr="00A74ED3">
        <w:rPr>
          <w:rFonts w:ascii="Times New Roman" w:eastAsia="Times New Roman" w:hAnsi="Times New Roman" w:cs="Times New Roman"/>
          <w:sz w:val="28"/>
          <w:szCs w:val="28"/>
          <w:lang w:eastAsia="ru-RU"/>
        </w:rPr>
        <w:t>услугу, его должностного лица либо муниципального служащего, многофункционального центра предоставления муниципальных услуг (далее – многофункциональный центр), работника многофункционального центра могут быть обжалованы заявителем в досудебном (внесудебном) порядке (далее – жалоба).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       Подача и рассмотрение жалоб на решения и действия (бездействие) привлекаемых для предоставления муниципальных услуг организаций, предусмотренных частью 1.1 статьи 16 Федерального закона от 27 июля 2010 года № 210-ФЗ «Об организации предоставления муниципальных услуг» и их работников, осуществляется в порядке, установленном Правительством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Подача и рассмотрение жалоб на решения и действия (бездействие) многофункционального центра,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многофункционального центра, его работников, установленных постановлением Правительства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Информация о порядке подачи и рассмотрения жалобы предоставляется заявителю:</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в устной форме по телефону и (или) при личном приеме;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письменной форме почтовым отправлением или электронным сообщением по адресу, указанному заявителем (его представителем);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посредством размещения информации: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информационных стендах в местах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официальном сайте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на официальном сайте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www.gosuslugi.ru;</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2.</w:t>
      </w:r>
      <w:r w:rsidRPr="00A74ED3">
        <w:rPr>
          <w:rFonts w:ascii="Times New Roman" w:eastAsia="Times New Roman" w:hAnsi="Times New Roman" w:cs="Times New Roman"/>
          <w:sz w:val="28"/>
          <w:szCs w:val="28"/>
          <w:lang w:eastAsia="ru-RU"/>
        </w:rPr>
        <w:tab/>
        <w:t>Заявитель может обратиться с жалобой, в том числе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 xml:space="preserve">нарушение срока регистрации запроса о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запроса, указанного в статье 15.1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 xml:space="preserve">нарушение срока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отказ в приёме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у заявителя; </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 xml:space="preserve">отказ в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 xml:space="preserve">затребование с заявителя при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платы, не предусмотренной нормативными правовыми актами Российской Федерации, нормативными правовыми актами Удмуртской Республики;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отказ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должностного лица уполномоченного органа, предоставляющего </w:t>
      </w:r>
      <w:r w:rsidR="00DF1D2A">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привлекаемых организаций или их работников в исправлении допущенных ими опечаток и ошибок в выданных в результате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документах либо нарушение установленного срока таких исправлений;</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 xml:space="preserve">нарушение срока или порядка выдачи документов по результатам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9)</w:t>
      </w:r>
      <w:r w:rsidRPr="00A74ED3">
        <w:rPr>
          <w:rFonts w:ascii="Times New Roman" w:eastAsia="Times New Roman" w:hAnsi="Times New Roman" w:cs="Times New Roman"/>
          <w:sz w:val="28"/>
          <w:szCs w:val="28"/>
          <w:lang w:eastAsia="ru-RU"/>
        </w:rPr>
        <w:tab/>
        <w:t xml:space="preserve">приостановление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10)</w:t>
      </w:r>
      <w:r w:rsidRPr="00A74ED3">
        <w:rPr>
          <w:rFonts w:ascii="Times New Roman" w:eastAsia="Times New Roman" w:hAnsi="Times New Roman" w:cs="Times New Roman"/>
          <w:sz w:val="28"/>
          <w:szCs w:val="28"/>
          <w:lang w:eastAsia="ru-RU"/>
        </w:rPr>
        <w:tab/>
        <w:t xml:space="preserve">требование у заявителя при предоставлении </w:t>
      </w:r>
      <w:r w:rsidR="00DF1D2A">
        <w:rPr>
          <w:rFonts w:ascii="Times New Roman" w:eastAsia="Times New Roman" w:hAnsi="Times New Roman" w:cs="Times New Roman"/>
          <w:sz w:val="28"/>
          <w:szCs w:val="28"/>
          <w:lang w:eastAsia="ru-RU"/>
        </w:rPr>
        <w:t>муниципальной</w:t>
      </w:r>
      <w:r w:rsidR="00DF1D2A" w:rsidRPr="00A74ED3">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либо в предоставлении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за исключением случаев, предусмотренных в подпунктах 2, 5, 7, 9, 10 настоящего пункта, досудебное (внесудебное) обжалование заявителем решений и действий (бездействия) </w:t>
      </w:r>
      <w:r w:rsidR="00080DBC">
        <w:rPr>
          <w:rFonts w:ascii="Times New Roman" w:eastAsia="Times New Roman" w:hAnsi="Times New Roman" w:cs="Times New Roman"/>
          <w:sz w:val="28"/>
          <w:szCs w:val="28"/>
          <w:lang w:eastAsia="ru-RU"/>
        </w:rPr>
        <w:lastRenderedPageBreak/>
        <w:t>МФЦ</w:t>
      </w:r>
      <w:r w:rsidRPr="00A74ED3">
        <w:rPr>
          <w:rFonts w:ascii="Times New Roman" w:eastAsia="Times New Roman" w:hAnsi="Times New Roman" w:cs="Times New Roman"/>
          <w:sz w:val="28"/>
          <w:szCs w:val="28"/>
          <w:lang w:eastAsia="ru-RU"/>
        </w:rPr>
        <w:t xml:space="preserve">, работника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возможно в</w:t>
      </w:r>
      <w:proofErr w:type="gramEnd"/>
      <w:r w:rsidRPr="00A74ED3">
        <w:rPr>
          <w:rFonts w:ascii="Times New Roman" w:eastAsia="Times New Roman" w:hAnsi="Times New Roman" w:cs="Times New Roman"/>
          <w:sz w:val="28"/>
          <w:szCs w:val="28"/>
          <w:lang w:eastAsia="ru-RU"/>
        </w:rPr>
        <w:t xml:space="preserve"> </w:t>
      </w:r>
      <w:proofErr w:type="gramStart"/>
      <w:r w:rsidRPr="00A74ED3">
        <w:rPr>
          <w:rFonts w:ascii="Times New Roman" w:eastAsia="Times New Roman" w:hAnsi="Times New Roman" w:cs="Times New Roman"/>
          <w:sz w:val="28"/>
          <w:szCs w:val="28"/>
          <w:lang w:eastAsia="ru-RU"/>
        </w:rPr>
        <w:t>случае</w:t>
      </w:r>
      <w:proofErr w:type="gramEnd"/>
      <w:r w:rsidRPr="00A74ED3">
        <w:rPr>
          <w:rFonts w:ascii="Times New Roman" w:eastAsia="Times New Roman" w:hAnsi="Times New Roman" w:cs="Times New Roman"/>
          <w:sz w:val="28"/>
          <w:szCs w:val="28"/>
          <w:lang w:eastAsia="ru-RU"/>
        </w:rPr>
        <w:t xml:space="preserve">, если на </w:t>
      </w:r>
      <w:r w:rsidR="00080DBC">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решения и действия (бездействие) которого обжалуются, возложена функция по предоставлению </w:t>
      </w:r>
      <w:r w:rsidR="00DF1D2A">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в полном объеме в порядке, определенном частью 1.3 статьи 16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Жалоба подаётся в письменной форме на бумажном носителе, в электронной форме </w:t>
      </w:r>
      <w:proofErr w:type="gramStart"/>
      <w:r w:rsidRPr="00A74ED3">
        <w:rPr>
          <w:rFonts w:ascii="Times New Roman" w:eastAsia="Times New Roman" w:hAnsi="Times New Roman" w:cs="Times New Roman"/>
          <w:sz w:val="28"/>
          <w:szCs w:val="28"/>
          <w:lang w:eastAsia="ru-RU"/>
        </w:rPr>
        <w:t>в</w:t>
      </w:r>
      <w:proofErr w:type="gram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уполномоченный орган;</w:t>
      </w:r>
    </w:p>
    <w:p w:rsidR="00A74ED3" w:rsidRPr="00A74ED3" w:rsidRDefault="00550011" w:rsidP="00A74ED3">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 xml:space="preserve">, либо в соответствующий орган государственной власти Удмуртской Республики, являющийся учредителем </w:t>
      </w: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 xml:space="preserve"> (далее – учредитель </w:t>
      </w: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Жалоба на решения и действия (бездействие) руководителя уполномоченного органа, подаётся в </w:t>
      </w:r>
      <w:r w:rsidR="00550011">
        <w:rPr>
          <w:rFonts w:ascii="Times New Roman" w:eastAsia="Times New Roman" w:hAnsi="Times New Roman" w:cs="Times New Roman"/>
          <w:sz w:val="28"/>
          <w:szCs w:val="28"/>
          <w:lang w:eastAsia="ru-RU"/>
        </w:rPr>
        <w:t>Администрацию района</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 xml:space="preserve">Жалобы на решения и действия (бездействие) работника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подаются руководителю этого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 xml:space="preserve">Жалобы на решения и действия (бездействие)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руководителя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подаются учредителю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Жалоба на решения и действия (бездействие) уполномоченного органа, его должностного лица, муниципального служащего, руководителя уполномоченного органа, предоставляющего </w:t>
      </w:r>
      <w:r w:rsidR="00DF1D2A">
        <w:rPr>
          <w:rFonts w:ascii="Times New Roman" w:eastAsia="Times New Roman" w:hAnsi="Times New Roman" w:cs="Times New Roman"/>
          <w:sz w:val="28"/>
          <w:szCs w:val="28"/>
          <w:lang w:eastAsia="ru-RU"/>
        </w:rPr>
        <w:t xml:space="preserve">муниципальную </w:t>
      </w:r>
      <w:r w:rsidRPr="00A74ED3">
        <w:rPr>
          <w:rFonts w:ascii="Times New Roman" w:eastAsia="Times New Roman" w:hAnsi="Times New Roman" w:cs="Times New Roman"/>
          <w:sz w:val="28"/>
          <w:szCs w:val="28"/>
          <w:lang w:eastAsia="ru-RU"/>
        </w:rPr>
        <w:t>услугу, может быть принята при личном приёме заявителя, а также может быть направлена: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по почте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 xml:space="preserve">через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550011"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официально</w:t>
      </w:r>
      <w:r w:rsidR="00550011">
        <w:rPr>
          <w:rFonts w:ascii="Times New Roman" w:eastAsia="Times New Roman" w:hAnsi="Times New Roman" w:cs="Times New Roman"/>
          <w:sz w:val="28"/>
          <w:szCs w:val="28"/>
          <w:lang w:eastAsia="ru-RU"/>
        </w:rPr>
        <w:t>го сайта уполномоченного органа.</w:t>
      </w:r>
      <w:r w:rsidRPr="00A74ED3">
        <w:rPr>
          <w:rFonts w:ascii="Times New Roman" w:eastAsia="Times New Roman" w:hAnsi="Times New Roman" w:cs="Times New Roman"/>
          <w:sz w:val="28"/>
          <w:szCs w:val="28"/>
          <w:lang w:eastAsia="ru-RU"/>
        </w:rPr>
        <w:t xml:space="preserve">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федеральной государственной информационной системы «Единый портал государственных и муниципальных услуг (функций)» www.gosuslugi.ru;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 xml:space="preserve">Жалоба на решения и действия (бездействие)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550011">
        <w:rPr>
          <w:rFonts w:ascii="Times New Roman" w:eastAsia="Times New Roman" w:hAnsi="Times New Roman" w:cs="Times New Roman"/>
          <w:sz w:val="28"/>
          <w:szCs w:val="28"/>
          <w:lang w:eastAsia="ru-RU"/>
        </w:rPr>
        <w:t xml:space="preserve">МФЦ </w:t>
      </w:r>
      <w:r w:rsidRPr="00A74ED3">
        <w:rPr>
          <w:rFonts w:ascii="Times New Roman" w:eastAsia="Times New Roman" w:hAnsi="Times New Roman" w:cs="Times New Roman"/>
          <w:sz w:val="28"/>
          <w:szCs w:val="28"/>
          <w:lang w:eastAsia="ru-RU"/>
        </w:rPr>
        <w:t xml:space="preserve"> может быть принята при личном приёме заявителя, а также может быть направлена: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по почте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официального адреса электронной почты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официального сайта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федеральной государственной информационной системы «Единый портал государственных и муниципальных услуг (функций)» www.gosuslugi.ru;</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74ED3">
        <w:rPr>
          <w:rFonts w:ascii="Times New Roman" w:eastAsia="Times New Roman" w:hAnsi="Times New Roman" w:cs="Times New Roman"/>
          <w:sz w:val="28"/>
          <w:szCs w:val="28"/>
          <w:lang w:eastAsia="ru-RU"/>
        </w:rPr>
        <w:t>услуги</w:t>
      </w:r>
      <w:proofErr w:type="gramStart"/>
      <w:r w:rsidRPr="00A74ED3">
        <w:rPr>
          <w:rFonts w:ascii="Times New Roman" w:eastAsia="Times New Roman" w:hAnsi="Times New Roman" w:cs="Times New Roman"/>
          <w:sz w:val="28"/>
          <w:szCs w:val="28"/>
          <w:lang w:eastAsia="ru-RU"/>
        </w:rPr>
        <w:t>.у</w:t>
      </w:r>
      <w:proofErr w:type="gramEnd"/>
      <w:r w:rsidRPr="00A74ED3">
        <w:rPr>
          <w:rFonts w:ascii="Times New Roman" w:eastAsia="Times New Roman" w:hAnsi="Times New Roman" w:cs="Times New Roman"/>
          <w:sz w:val="28"/>
          <w:szCs w:val="28"/>
          <w:lang w:eastAsia="ru-RU"/>
        </w:rPr>
        <w:t>дмуртия.рф</w:t>
      </w:r>
      <w:proofErr w:type="spell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9.</w:t>
      </w:r>
      <w:r w:rsidRPr="00A74ED3">
        <w:rPr>
          <w:rFonts w:ascii="Times New Roman" w:eastAsia="Times New Roman" w:hAnsi="Times New Roman" w:cs="Times New Roman"/>
          <w:sz w:val="28"/>
          <w:szCs w:val="28"/>
          <w:lang w:eastAsia="ru-RU"/>
        </w:rPr>
        <w:tab/>
        <w:t xml:space="preserve">При поступлении жалобы через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он обеспечивает её передачу в уполномоченный орган в порядке и сроки, которые установлены соглашением о взаимодействии между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и уполномоченным органом, предоставляющим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10.</w:t>
      </w:r>
      <w:r w:rsidRPr="00A74ED3">
        <w:rPr>
          <w:rFonts w:ascii="Times New Roman" w:eastAsia="Times New Roman" w:hAnsi="Times New Roman" w:cs="Times New Roman"/>
          <w:sz w:val="28"/>
          <w:szCs w:val="28"/>
          <w:lang w:eastAsia="ru-RU"/>
        </w:rPr>
        <w:tab/>
        <w:t xml:space="preserve">Заявитель вправе обратиться с устной жалобой: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приёмную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w:t>
      </w:r>
      <w:r w:rsidR="00550011">
        <w:rPr>
          <w:rFonts w:ascii="Times New Roman" w:eastAsia="Times New Roman" w:hAnsi="Times New Roman" w:cs="Times New Roman"/>
          <w:sz w:val="28"/>
          <w:szCs w:val="28"/>
          <w:lang w:eastAsia="ru-RU"/>
        </w:rPr>
        <w:t>МФЦ.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Должностное лицо, принимающее устную жалобу, со слов заявителя оформляет её в письменной форме на бумажном носителе.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11.</w:t>
      </w:r>
      <w:r w:rsidRPr="00A74ED3">
        <w:rPr>
          <w:rFonts w:ascii="Times New Roman" w:eastAsia="Times New Roman" w:hAnsi="Times New Roman" w:cs="Times New Roman"/>
          <w:sz w:val="28"/>
          <w:szCs w:val="28"/>
          <w:lang w:eastAsia="ru-RU"/>
        </w:rP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12.</w:t>
      </w:r>
      <w:r w:rsidRPr="00A74ED3">
        <w:rPr>
          <w:rFonts w:ascii="Times New Roman" w:eastAsia="Times New Roman" w:hAnsi="Times New Roman" w:cs="Times New Roman"/>
          <w:sz w:val="28"/>
          <w:szCs w:val="28"/>
          <w:lang w:eastAsia="ru-RU"/>
        </w:rP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осуществление действий от имени заявителя.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В качестве документа, подтверждающего полномочия на осуществление действий от имени заявителя, может быть </w:t>
      </w:r>
      <w:proofErr w:type="gramStart"/>
      <w:r w:rsidRPr="00A74ED3">
        <w:rPr>
          <w:rFonts w:ascii="Times New Roman" w:eastAsia="Times New Roman" w:hAnsi="Times New Roman" w:cs="Times New Roman"/>
          <w:sz w:val="28"/>
          <w:szCs w:val="28"/>
          <w:lang w:eastAsia="ru-RU"/>
        </w:rPr>
        <w:t>представлена</w:t>
      </w:r>
      <w:proofErr w:type="gramEnd"/>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оформленная в соответствии с законодательством Российской Федерации доверенность (для физических лиц);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550011">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При подаче жалобы в электронной форме документы, указанные в </w:t>
      </w:r>
      <w:r w:rsidR="00550011">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r w:rsidR="00550011">
        <w:rPr>
          <w:rFonts w:ascii="Times New Roman" w:eastAsia="Times New Roman" w:hAnsi="Times New Roman" w:cs="Times New Roman"/>
          <w:sz w:val="28"/>
          <w:szCs w:val="28"/>
          <w:lang w:eastAsia="ru-RU"/>
        </w:rPr>
        <w:t>е</w:t>
      </w:r>
      <w:r w:rsidRPr="00A74ED3">
        <w:rPr>
          <w:rFonts w:ascii="Times New Roman" w:eastAsia="Times New Roman" w:hAnsi="Times New Roman" w:cs="Times New Roman"/>
          <w:sz w:val="28"/>
          <w:szCs w:val="28"/>
          <w:lang w:eastAsia="ru-RU"/>
        </w:rPr>
        <w:t xml:space="preserve">,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Жалоба должна содержать:</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 xml:space="preserve">наименование уполномоченного органа, в который подаётся жалоба, фамилия, имя, отчество (последнее — при наличии) его должностного лица, муниципального служащего, наименование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фамилия, имя, отчество (последнее - при наличии) его руководителя и (или) работника, наименование привлекаемой организации, фамилия, имя, </w:t>
      </w:r>
      <w:r w:rsidRPr="00A74ED3">
        <w:rPr>
          <w:rFonts w:ascii="Times New Roman" w:eastAsia="Times New Roman" w:hAnsi="Times New Roman" w:cs="Times New Roman"/>
          <w:sz w:val="28"/>
          <w:szCs w:val="28"/>
          <w:lang w:eastAsia="ru-RU"/>
        </w:rPr>
        <w:lastRenderedPageBreak/>
        <w:t>отчество (последнее - при наличии) его руководителя и (или) работника, решения и действия (бездействие) которых обжалуются;</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сведения об обжалуемых решениях и действиях (бездействии)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его должностного лица либо муниципального служащего,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привлекаемых организаций;</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 xml:space="preserve"> доводы, на основании которых заявитель не согласен с решением и действием (бездействием) уполномоченного органа, предоставляющего </w:t>
      </w:r>
      <w:r w:rsidR="003E47D4">
        <w:rPr>
          <w:rFonts w:ascii="Times New Roman" w:eastAsia="Times New Roman" w:hAnsi="Times New Roman" w:cs="Times New Roman"/>
          <w:sz w:val="28"/>
          <w:szCs w:val="28"/>
          <w:lang w:eastAsia="ru-RU"/>
        </w:rPr>
        <w:t>муниципальную</w:t>
      </w:r>
      <w:r w:rsidRPr="00A74ED3">
        <w:rPr>
          <w:rFonts w:ascii="Times New Roman" w:eastAsia="Times New Roman" w:hAnsi="Times New Roman" w:cs="Times New Roman"/>
          <w:sz w:val="28"/>
          <w:szCs w:val="28"/>
          <w:lang w:eastAsia="ru-RU"/>
        </w:rPr>
        <w:t xml:space="preserve"> услугу, его должностного лица либо муниципального служащего,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работника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привлекаемых организаций. Заявителем могут быть представлены документы (при наличии), подтверждающие доводы заявителя, либо их копии.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r>
      <w:proofErr w:type="gramStart"/>
      <w:r w:rsidRPr="00A74ED3">
        <w:rPr>
          <w:rFonts w:ascii="Times New Roman" w:eastAsia="Times New Roman" w:hAnsi="Times New Roman" w:cs="Times New Roman"/>
          <w:sz w:val="28"/>
          <w:szCs w:val="28"/>
          <w:lang w:eastAsia="ru-RU"/>
        </w:rPr>
        <w:t xml:space="preserve">Жалоба, поступившая в уполномоченный орган, </w:t>
      </w:r>
      <w:r w:rsidR="00550011">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учредителю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подлежит рассмотрению в течение пятнадцати рабочих дней со дня её регистрации, а в случае обжалования отказа уполномоченного органа,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 Заявитель имеет право:</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 xml:space="preserve">получать полную, актуальную и достоверную информацию о порядке и ходе предоставления </w:t>
      </w:r>
      <w:r w:rsidR="006A6C3F">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 в том числе в электронной форме.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По результатам рассмотрения жалобы принимается одно из следующих решений:</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в удовлетворении жалобы отказывается.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006A6C3F">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Не позднее дня, следующего за днём принятия решения, указанного в </w:t>
      </w:r>
      <w:r w:rsidR="006A6C3F">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r w:rsidR="006A6C3F">
        <w:rPr>
          <w:rFonts w:ascii="Times New Roman" w:eastAsia="Times New Roman" w:hAnsi="Times New Roman" w:cs="Times New Roman"/>
          <w:sz w:val="28"/>
          <w:szCs w:val="28"/>
          <w:lang w:eastAsia="ru-RU"/>
        </w:rPr>
        <w:t>е</w:t>
      </w:r>
      <w:r w:rsidRPr="00A74ED3">
        <w:rPr>
          <w:rFonts w:ascii="Times New Roman" w:eastAsia="Times New Roman" w:hAnsi="Times New Roman" w:cs="Times New Roman"/>
          <w:sz w:val="28"/>
          <w:szCs w:val="28"/>
          <w:lang w:eastAsia="ru-RU"/>
        </w:rPr>
        <w:t xml:space="preserve">, заявителю в письменной форме и по желанию </w:t>
      </w:r>
      <w:r w:rsidRPr="00A74ED3">
        <w:rPr>
          <w:rFonts w:ascii="Times New Roman" w:eastAsia="Times New Roman" w:hAnsi="Times New Roman" w:cs="Times New Roman"/>
          <w:sz w:val="28"/>
          <w:szCs w:val="28"/>
          <w:lang w:eastAsia="ru-RU"/>
        </w:rPr>
        <w:lastRenderedPageBreak/>
        <w:t>заявителя в электронной форме направляется мотивированный ответ о результатах рассмотрения жалобы.</w:t>
      </w:r>
    </w:p>
    <w:p w:rsidR="00A74ED3" w:rsidRPr="00A74ED3" w:rsidRDefault="006A6C3F" w:rsidP="00A74ED3">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A74ED3" w:rsidRPr="00A74ED3">
        <w:rPr>
          <w:rFonts w:ascii="Times New Roman" w:eastAsia="Times New Roman" w:hAnsi="Times New Roman" w:cs="Times New Roman"/>
          <w:sz w:val="28"/>
          <w:szCs w:val="28"/>
          <w:lang w:eastAsia="ru-RU"/>
        </w:rPr>
        <w:t>.</w:t>
      </w:r>
      <w:r w:rsidR="00A74ED3" w:rsidRPr="00A74ED3">
        <w:rPr>
          <w:rFonts w:ascii="Times New Roman" w:eastAsia="Times New Roman" w:hAnsi="Times New Roman" w:cs="Times New Roman"/>
          <w:sz w:val="28"/>
          <w:szCs w:val="28"/>
          <w:lang w:eastAsia="ru-RU"/>
        </w:rPr>
        <w:tab/>
        <w:t xml:space="preserve">В случае признания жалобы подлежащей удовлетворению в ответе заявителю, указанном в </w:t>
      </w:r>
      <w:r>
        <w:rPr>
          <w:rFonts w:ascii="Times New Roman" w:eastAsia="Times New Roman" w:hAnsi="Times New Roman" w:cs="Times New Roman"/>
          <w:sz w:val="28"/>
          <w:szCs w:val="28"/>
          <w:lang w:eastAsia="ru-RU"/>
        </w:rPr>
        <w:t>Р</w:t>
      </w:r>
      <w:r w:rsidR="00A74ED3" w:rsidRPr="00A74ED3">
        <w:rPr>
          <w:rFonts w:ascii="Times New Roman" w:eastAsia="Times New Roman" w:hAnsi="Times New Roman" w:cs="Times New Roman"/>
          <w:sz w:val="28"/>
          <w:szCs w:val="28"/>
          <w:lang w:eastAsia="ru-RU"/>
        </w:rPr>
        <w:t>егламент</w:t>
      </w:r>
      <w:r>
        <w:rPr>
          <w:rFonts w:ascii="Times New Roman" w:eastAsia="Times New Roman" w:hAnsi="Times New Roman" w:cs="Times New Roman"/>
          <w:sz w:val="28"/>
          <w:szCs w:val="28"/>
          <w:lang w:eastAsia="ru-RU"/>
        </w:rPr>
        <w:t>е</w:t>
      </w:r>
      <w:r w:rsidR="00A74ED3" w:rsidRPr="00A74ED3">
        <w:rPr>
          <w:rFonts w:ascii="Times New Roman" w:eastAsia="Times New Roman" w:hAnsi="Times New Roman" w:cs="Times New Roman"/>
          <w:sz w:val="28"/>
          <w:szCs w:val="28"/>
          <w:lang w:eastAsia="ru-RU"/>
        </w:rPr>
        <w:t xml:space="preserve">, дается информация о действиях, осуществляемых уполномоченным органом, предоставляющим </w:t>
      </w:r>
      <w:r w:rsidR="003E47D4">
        <w:rPr>
          <w:rFonts w:ascii="Times New Roman" w:eastAsia="Times New Roman" w:hAnsi="Times New Roman" w:cs="Times New Roman"/>
          <w:sz w:val="28"/>
          <w:szCs w:val="28"/>
          <w:lang w:eastAsia="ru-RU"/>
        </w:rPr>
        <w:t xml:space="preserve">муниципальную </w:t>
      </w:r>
      <w:r w:rsidR="00A74ED3" w:rsidRPr="00A74ED3">
        <w:rPr>
          <w:rFonts w:ascii="Times New Roman" w:eastAsia="Times New Roman" w:hAnsi="Times New Roman" w:cs="Times New Roman"/>
          <w:sz w:val="28"/>
          <w:szCs w:val="28"/>
          <w:lang w:eastAsia="ru-RU"/>
        </w:rPr>
        <w:t xml:space="preserve"> услугу, </w:t>
      </w:r>
      <w:r>
        <w:rPr>
          <w:rFonts w:ascii="Times New Roman" w:eastAsia="Times New Roman" w:hAnsi="Times New Roman" w:cs="Times New Roman"/>
          <w:sz w:val="28"/>
          <w:szCs w:val="28"/>
          <w:lang w:eastAsia="ru-RU"/>
        </w:rPr>
        <w:t>МФЦ</w:t>
      </w:r>
      <w:r w:rsidR="00A74ED3" w:rsidRPr="00A74ED3">
        <w:rPr>
          <w:rFonts w:ascii="Times New Roman" w:eastAsia="Times New Roman" w:hAnsi="Times New Roman" w:cs="Times New Roman"/>
          <w:sz w:val="28"/>
          <w:szCs w:val="28"/>
          <w:lang w:eastAsia="ru-RU"/>
        </w:rPr>
        <w:t xml:space="preserve"> либо привлекаемой организацией, в целях незамедлительного устранения выявленных нарушений при предоставлении </w:t>
      </w:r>
      <w:r w:rsidR="003E47D4">
        <w:rPr>
          <w:rFonts w:ascii="Times New Roman" w:eastAsia="Times New Roman" w:hAnsi="Times New Roman" w:cs="Times New Roman"/>
          <w:sz w:val="28"/>
          <w:szCs w:val="28"/>
          <w:lang w:eastAsia="ru-RU"/>
        </w:rPr>
        <w:t>муниципальной</w:t>
      </w:r>
      <w:r w:rsidR="00A74ED3" w:rsidRPr="00A74ED3">
        <w:rPr>
          <w:rFonts w:ascii="Times New Roman" w:eastAsia="Times New Roman" w:hAnsi="Times New Roman" w:cs="Times New Roman"/>
          <w:sz w:val="28"/>
          <w:szCs w:val="28"/>
          <w:lang w:eastAsia="ru-RU"/>
        </w:rPr>
        <w:t xml:space="preserve"> услуги, а также приносятся извинения за доставленные </w:t>
      </w:r>
      <w:proofErr w:type="gramStart"/>
      <w:r w:rsidR="00A74ED3" w:rsidRPr="00A74ED3">
        <w:rPr>
          <w:rFonts w:ascii="Times New Roman" w:eastAsia="Times New Roman" w:hAnsi="Times New Roman" w:cs="Times New Roman"/>
          <w:sz w:val="28"/>
          <w:szCs w:val="28"/>
          <w:lang w:eastAsia="ru-RU"/>
        </w:rPr>
        <w:t>неудобства</w:t>
      </w:r>
      <w:proofErr w:type="gramEnd"/>
      <w:r w:rsidR="00A74ED3" w:rsidRPr="00A74ED3">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w:t>
      </w:r>
      <w:r w:rsidR="003E47D4">
        <w:rPr>
          <w:rFonts w:ascii="Times New Roman" w:eastAsia="Times New Roman" w:hAnsi="Times New Roman" w:cs="Times New Roman"/>
          <w:sz w:val="28"/>
          <w:szCs w:val="28"/>
          <w:lang w:eastAsia="ru-RU"/>
        </w:rPr>
        <w:t>муниципальной</w:t>
      </w:r>
      <w:r w:rsidR="00A74ED3"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0</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В случае признания </w:t>
      </w:r>
      <w:proofErr w:type="gramStart"/>
      <w:r w:rsidRPr="00A74ED3">
        <w:rPr>
          <w:rFonts w:ascii="Times New Roman" w:eastAsia="Times New Roman" w:hAnsi="Times New Roman" w:cs="Times New Roman"/>
          <w:sz w:val="28"/>
          <w:szCs w:val="28"/>
          <w:lang w:eastAsia="ru-RU"/>
        </w:rPr>
        <w:t>жалобы</w:t>
      </w:r>
      <w:proofErr w:type="gramEnd"/>
      <w:r w:rsidRPr="00A74ED3">
        <w:rPr>
          <w:rFonts w:ascii="Times New Roman" w:eastAsia="Times New Roman" w:hAnsi="Times New Roman" w:cs="Times New Roman"/>
          <w:sz w:val="28"/>
          <w:szCs w:val="28"/>
          <w:lang w:eastAsia="ru-RU"/>
        </w:rPr>
        <w:t xml:space="preserve"> не подлежащей удовлетворению в ответе заявителю, указанном в </w:t>
      </w:r>
      <w:r w:rsidR="006A6C3F">
        <w:rPr>
          <w:rFonts w:ascii="Times New Roman" w:eastAsia="Times New Roman" w:hAnsi="Times New Roman" w:cs="Times New Roman"/>
          <w:sz w:val="28"/>
          <w:szCs w:val="28"/>
          <w:lang w:eastAsia="ru-RU"/>
        </w:rPr>
        <w:t>Р</w:t>
      </w:r>
      <w:r w:rsidRPr="00A74ED3">
        <w:rPr>
          <w:rFonts w:ascii="Times New Roman" w:eastAsia="Times New Roman" w:hAnsi="Times New Roman" w:cs="Times New Roman"/>
          <w:sz w:val="28"/>
          <w:szCs w:val="28"/>
          <w:lang w:eastAsia="ru-RU"/>
        </w:rPr>
        <w:t>егламент</w:t>
      </w:r>
      <w:r w:rsidR="006A6C3F">
        <w:rPr>
          <w:rFonts w:ascii="Times New Roman" w:eastAsia="Times New Roman" w:hAnsi="Times New Roman" w:cs="Times New Roman"/>
          <w:sz w:val="28"/>
          <w:szCs w:val="28"/>
          <w:lang w:eastAsia="ru-RU"/>
        </w:rPr>
        <w:t>е</w:t>
      </w:r>
      <w:r w:rsidRPr="00A74ED3">
        <w:rPr>
          <w:rFonts w:ascii="Times New Roman" w:eastAsia="Times New Roman" w:hAnsi="Times New Roman" w:cs="Times New Roman"/>
          <w:sz w:val="28"/>
          <w:szCs w:val="28"/>
          <w:lang w:eastAsia="ru-RU"/>
        </w:rPr>
        <w:t>, даются аргументированные разъяснения о причинах принятого решения, а также информация о порядке обжалования принятого решения.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В ответе по результатам рассмотрения жалобы указываются: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 xml:space="preserve">наименование уполномоченного органа или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рассмотревшего жалобу, должность, фамилия, имя, отчество (последнее - при наличии) должностного лица (или руководителя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принявшего решение по жалобе;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дата и место рассмотрения жалобы;</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 xml:space="preserve">сведения об уполномоченном органе, его должностном лице, государственном гражданском служащем Удмуртской Республики, многофункциональном центре, работнике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решение или действие (бездействие) которого обжалуется;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ab/>
        <w:t>фамилия, имя, отчество (последнее - при наличии) или наименование заявителя;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ab/>
        <w:t>основания для принятия решения по жалобе;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ab/>
        <w:t>принятое по жалобе решение;</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ab/>
        <w:t xml:space="preserve">в случае, если жалоба признана обоснованной, - сроки устранения выявленных нарушений, в том числе срок предоставления результата </w:t>
      </w:r>
      <w:r w:rsidR="003E47D4">
        <w:rPr>
          <w:rFonts w:ascii="Times New Roman" w:eastAsia="Times New Roman" w:hAnsi="Times New Roman" w:cs="Times New Roman"/>
          <w:sz w:val="28"/>
          <w:szCs w:val="28"/>
          <w:lang w:eastAsia="ru-RU"/>
        </w:rPr>
        <w:t>муниципальной</w:t>
      </w:r>
      <w:r w:rsidRPr="00A74ED3">
        <w:rPr>
          <w:rFonts w:ascii="Times New Roman" w:eastAsia="Times New Roman" w:hAnsi="Times New Roman" w:cs="Times New Roman"/>
          <w:sz w:val="28"/>
          <w:szCs w:val="28"/>
          <w:lang w:eastAsia="ru-RU"/>
        </w:rPr>
        <w:t xml:space="preserve"> услуги;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8)</w:t>
      </w:r>
      <w:r w:rsidRPr="00A74ED3">
        <w:rPr>
          <w:rFonts w:ascii="Times New Roman" w:eastAsia="Times New Roman" w:hAnsi="Times New Roman" w:cs="Times New Roman"/>
          <w:sz w:val="28"/>
          <w:szCs w:val="28"/>
          <w:lang w:eastAsia="ru-RU"/>
        </w:rPr>
        <w:tab/>
        <w:t>сведения о порядке обжалования принятого по жалобе решения.</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Ответ по результатам рассмотрения жалобы на решения и действия (бездействие) уполномоченного органа, его должностного лица, государственного или муниципального служащего подписывается уполномоченным на рассмотрение жалобы должностным лицом уполномоченного органа, либо руководителем уполномоченного органа.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Ответ по результатам рассмотрения жалобы на решения и действия (бездействие) </w:t>
      </w:r>
      <w:r w:rsidR="006A6C3F">
        <w:rPr>
          <w:rFonts w:ascii="Times New Roman" w:eastAsia="Times New Roman" w:hAnsi="Times New Roman" w:cs="Times New Roman"/>
          <w:sz w:val="28"/>
          <w:szCs w:val="28"/>
          <w:lang w:eastAsia="ru-RU"/>
        </w:rPr>
        <w:t xml:space="preserve">МФЦ </w:t>
      </w:r>
      <w:r w:rsidRPr="00A74ED3">
        <w:rPr>
          <w:rFonts w:ascii="Times New Roman" w:eastAsia="Times New Roman" w:hAnsi="Times New Roman" w:cs="Times New Roman"/>
          <w:sz w:val="28"/>
          <w:szCs w:val="28"/>
          <w:lang w:eastAsia="ru-RU"/>
        </w:rPr>
        <w:t xml:space="preserve"> подписывается руководителем учредителя многофункционального центра.</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6A6C3F">
        <w:rPr>
          <w:rFonts w:ascii="Times New Roman" w:eastAsia="Times New Roman" w:hAnsi="Times New Roman" w:cs="Times New Roman"/>
          <w:sz w:val="28"/>
          <w:szCs w:val="28"/>
          <w:lang w:eastAsia="ru-RU"/>
        </w:rPr>
        <w:t>4</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Ответ по результатам рассмотрения жалобы на решения и действия (бездействие) работника </w:t>
      </w:r>
      <w:r w:rsidR="00726754">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 xml:space="preserve"> подписывается руководителем </w:t>
      </w:r>
      <w:r w:rsidR="006A6C3F">
        <w:rPr>
          <w:rFonts w:ascii="Times New Roman" w:eastAsia="Times New Roman" w:hAnsi="Times New Roman" w:cs="Times New Roman"/>
          <w:sz w:val="28"/>
          <w:szCs w:val="28"/>
          <w:lang w:eastAsia="ru-RU"/>
        </w:rPr>
        <w:t>МФЦ</w:t>
      </w:r>
      <w:r w:rsidRPr="00A74ED3">
        <w:rPr>
          <w:rFonts w:ascii="Times New Roman" w:eastAsia="Times New Roman" w:hAnsi="Times New Roman" w:cs="Times New Roman"/>
          <w:sz w:val="28"/>
          <w:szCs w:val="28"/>
          <w:lang w:eastAsia="ru-RU"/>
        </w:rPr>
        <w:t>.</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726754">
        <w:rPr>
          <w:rFonts w:ascii="Times New Roman" w:eastAsia="Times New Roman" w:hAnsi="Times New Roman" w:cs="Times New Roman"/>
          <w:sz w:val="28"/>
          <w:szCs w:val="28"/>
          <w:lang w:eastAsia="ru-RU"/>
        </w:rPr>
        <w:t>5</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В удовлетворении жалобы отказывается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lastRenderedPageBreak/>
        <w:t>1)</w:t>
      </w:r>
      <w:r w:rsidRPr="00A74ED3">
        <w:rPr>
          <w:rFonts w:ascii="Times New Roman" w:eastAsia="Times New Roman" w:hAnsi="Times New Roman" w:cs="Times New Roman"/>
          <w:sz w:val="28"/>
          <w:szCs w:val="28"/>
          <w:lang w:eastAsia="ru-RU"/>
        </w:rPr>
        <w:tab/>
        <w:t>наличие вступившего в законную силу решения суда, арбитражного суда по жалобе о том же предмете и по тем же основаниям;</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подача жалобы лицом, полномочия которого не подтверждены в порядке, установленном законодательством Российской Федерации;</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3)</w:t>
      </w:r>
      <w:r w:rsidRPr="00A74ED3">
        <w:rPr>
          <w:rFonts w:ascii="Times New Roman" w:eastAsia="Times New Roman" w:hAnsi="Times New Roman" w:cs="Times New Roman"/>
          <w:sz w:val="28"/>
          <w:szCs w:val="28"/>
          <w:lang w:eastAsia="ru-RU"/>
        </w:rPr>
        <w:tab/>
        <w:t>наличие решения по жалобе, принятого ранее</w:t>
      </w:r>
      <w:r w:rsidR="003E47D4">
        <w:rPr>
          <w:rFonts w:ascii="Times New Roman" w:eastAsia="Times New Roman" w:hAnsi="Times New Roman" w:cs="Times New Roman"/>
          <w:sz w:val="28"/>
          <w:szCs w:val="28"/>
          <w:lang w:eastAsia="ru-RU"/>
        </w:rPr>
        <w:t xml:space="preserve"> </w:t>
      </w:r>
      <w:r w:rsidRPr="00A74ED3">
        <w:rPr>
          <w:rFonts w:ascii="Times New Roman" w:eastAsia="Times New Roman" w:hAnsi="Times New Roman" w:cs="Times New Roman"/>
          <w:sz w:val="28"/>
          <w:szCs w:val="28"/>
          <w:lang w:eastAsia="ru-RU"/>
        </w:rPr>
        <w:t>в отношении того же заявителя и по тому же предмету жалобы.</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726754">
        <w:rPr>
          <w:rFonts w:ascii="Times New Roman" w:eastAsia="Times New Roman" w:hAnsi="Times New Roman" w:cs="Times New Roman"/>
          <w:sz w:val="28"/>
          <w:szCs w:val="28"/>
          <w:lang w:eastAsia="ru-RU"/>
        </w:rPr>
        <w:t>6</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Жалоба остаётся без ответа в следующих случаях:</w:t>
      </w:r>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1)</w:t>
      </w:r>
      <w:r w:rsidRPr="00A74ED3">
        <w:rPr>
          <w:rFonts w:ascii="Times New Roman" w:eastAsia="Times New Roman" w:hAnsi="Times New Roman" w:cs="Times New Roman"/>
          <w:sz w:val="28"/>
          <w:szCs w:val="28"/>
          <w:lang w:eastAsia="ru-RU"/>
        </w:rPr>
        <w:tab/>
        <w:t>наличие в жалобе нецензурных либо оскорбительных выражений, угроз жизни, здоровью и имуществу должностного лица, государственного или муниципального служащего, а также членов его семьи;</w:t>
      </w:r>
    </w:p>
    <w:p w:rsidR="00A74ED3" w:rsidRPr="00A74ED3" w:rsidRDefault="00A74ED3" w:rsidP="00A74ED3">
      <w:pPr>
        <w:ind w:firstLine="708"/>
        <w:jc w:val="both"/>
        <w:rPr>
          <w:rFonts w:ascii="Times New Roman" w:eastAsia="Times New Roman" w:hAnsi="Times New Roman" w:cs="Times New Roman"/>
          <w:sz w:val="28"/>
          <w:szCs w:val="28"/>
          <w:lang w:eastAsia="ru-RU"/>
        </w:rPr>
      </w:pPr>
      <w:proofErr w:type="gramStart"/>
      <w:r w:rsidRPr="00A74ED3">
        <w:rPr>
          <w:rFonts w:ascii="Times New Roman" w:eastAsia="Times New Roman" w:hAnsi="Times New Roman" w:cs="Times New Roman"/>
          <w:sz w:val="28"/>
          <w:szCs w:val="28"/>
          <w:lang w:eastAsia="ru-RU"/>
        </w:rPr>
        <w:t>2)</w:t>
      </w:r>
      <w:r w:rsidRPr="00A74ED3">
        <w:rPr>
          <w:rFonts w:ascii="Times New Roman" w:eastAsia="Times New Roman" w:hAnsi="Times New Roman" w:cs="Times New Roman"/>
          <w:sz w:val="28"/>
          <w:szCs w:val="28"/>
          <w:lang w:eastAsia="ru-RU"/>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A74ED3" w:rsidRPr="00A74ED3" w:rsidRDefault="00A74ED3" w:rsidP="00A74ED3">
      <w:pPr>
        <w:ind w:firstLine="708"/>
        <w:jc w:val="both"/>
        <w:rPr>
          <w:rFonts w:ascii="Times New Roman" w:eastAsia="Times New Roman" w:hAnsi="Times New Roman" w:cs="Times New Roman"/>
          <w:sz w:val="28"/>
          <w:szCs w:val="28"/>
          <w:lang w:eastAsia="ru-RU"/>
        </w:rPr>
      </w:pPr>
      <w:r w:rsidRPr="00A74ED3">
        <w:rPr>
          <w:rFonts w:ascii="Times New Roman" w:eastAsia="Times New Roman" w:hAnsi="Times New Roman" w:cs="Times New Roman"/>
          <w:sz w:val="28"/>
          <w:szCs w:val="28"/>
          <w:lang w:eastAsia="ru-RU"/>
        </w:rPr>
        <w:t>2</w:t>
      </w:r>
      <w:r w:rsidR="00726754">
        <w:rPr>
          <w:rFonts w:ascii="Times New Roman" w:eastAsia="Times New Roman" w:hAnsi="Times New Roman" w:cs="Times New Roman"/>
          <w:sz w:val="28"/>
          <w:szCs w:val="28"/>
          <w:lang w:eastAsia="ru-RU"/>
        </w:rPr>
        <w:t>7</w:t>
      </w:r>
      <w:r w:rsidRPr="00A74ED3">
        <w:rPr>
          <w:rFonts w:ascii="Times New Roman" w:eastAsia="Times New Roman" w:hAnsi="Times New Roman" w:cs="Times New Roman"/>
          <w:sz w:val="28"/>
          <w:szCs w:val="28"/>
          <w:lang w:eastAsia="ru-RU"/>
        </w:rPr>
        <w:t>.</w:t>
      </w:r>
      <w:r w:rsidRPr="00A74ED3">
        <w:rPr>
          <w:rFonts w:ascii="Times New Roman" w:eastAsia="Times New Roman" w:hAnsi="Times New Roman" w:cs="Times New Roman"/>
          <w:sz w:val="28"/>
          <w:szCs w:val="28"/>
          <w:lang w:eastAsia="ru-RU"/>
        </w:rPr>
        <w:tab/>
        <w:t xml:space="preserve">В случае установления в ходе или по результатам </w:t>
      </w:r>
      <w:proofErr w:type="gramStart"/>
      <w:r w:rsidRPr="00A74ED3">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A74ED3">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F42F0" w:rsidRPr="003F42F0" w:rsidRDefault="003F42F0" w:rsidP="003F42F0">
      <w:pPr>
        <w:widowControl w:val="0"/>
        <w:tabs>
          <w:tab w:val="left" w:pos="225"/>
        </w:tabs>
        <w:autoSpaceDE w:val="0"/>
        <w:autoSpaceDN w:val="0"/>
        <w:adjustRightInd w:val="0"/>
        <w:spacing w:before="108" w:after="108"/>
        <w:outlineLvl w:val="0"/>
        <w:rPr>
          <w:rFonts w:ascii="Times New Roman" w:eastAsia="Times New Roman" w:hAnsi="Times New Roman" w:cs="Times New Roman"/>
          <w:b/>
          <w:bCs/>
          <w:sz w:val="24"/>
          <w:szCs w:val="24"/>
          <w:lang w:eastAsia="ru-RU"/>
        </w:rPr>
      </w:pPr>
    </w:p>
    <w:p w:rsidR="003F42F0" w:rsidRPr="003F42F0" w:rsidRDefault="003F42F0" w:rsidP="003F42F0">
      <w:pPr>
        <w:widowControl w:val="0"/>
        <w:autoSpaceDE w:val="0"/>
        <w:autoSpaceDN w:val="0"/>
        <w:adjustRightInd w:val="0"/>
        <w:jc w:val="both"/>
        <w:rPr>
          <w:rFonts w:ascii="Times New Roman" w:eastAsia="Times New Roman" w:hAnsi="Times New Roman" w:cs="Times New Roman"/>
          <w:sz w:val="24"/>
          <w:szCs w:val="24"/>
          <w:lang w:eastAsia="ru-RU"/>
        </w:rPr>
      </w:pPr>
    </w:p>
    <w:p w:rsidR="00D530D7" w:rsidRDefault="00D530D7"/>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F42F0" w:rsidRDefault="003F42F0"/>
    <w:p w:rsidR="00323DBF" w:rsidRDefault="00323DBF"/>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18010F" w:rsidRDefault="0018010F"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726754" w:rsidRDefault="00726754" w:rsidP="00AB3310">
      <w:pPr>
        <w:widowControl w:val="0"/>
        <w:autoSpaceDE w:val="0"/>
        <w:autoSpaceDN w:val="0"/>
        <w:adjustRightInd w:val="0"/>
        <w:rPr>
          <w:rFonts w:ascii="Times New Roman" w:eastAsia="Times New Roman" w:hAnsi="Times New Roman" w:cs="Times New Roman"/>
          <w:bCs/>
          <w:sz w:val="24"/>
          <w:szCs w:val="24"/>
          <w:lang w:eastAsia="ru-RU"/>
        </w:rPr>
      </w:pPr>
      <w:bookmarkStart w:id="75" w:name="_GoBack"/>
      <w:bookmarkEnd w:id="75"/>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bCs/>
          <w:sz w:val="24"/>
          <w:szCs w:val="24"/>
          <w:lang w:eastAsia="ru-RU"/>
        </w:rPr>
        <w:lastRenderedPageBreak/>
        <w:t>Приложение N 1</w:t>
      </w:r>
      <w:r w:rsidRPr="003F42F0">
        <w:rPr>
          <w:rFonts w:ascii="Times New Roman" w:eastAsia="Times New Roman" w:hAnsi="Times New Roman" w:cs="Times New Roman"/>
          <w:bCs/>
          <w:sz w:val="24"/>
          <w:szCs w:val="24"/>
          <w:lang w:eastAsia="ru-RU"/>
        </w:rPr>
        <w:br/>
        <w:t xml:space="preserve">к </w:t>
      </w:r>
      <w:hyperlink w:anchor="sub_1000" w:history="1">
        <w:r w:rsidRPr="003F42F0">
          <w:rPr>
            <w:rFonts w:ascii="Times New Roman" w:eastAsia="Times New Roman" w:hAnsi="Times New Roman" w:cs="Times New Roman"/>
            <w:sz w:val="24"/>
            <w:szCs w:val="24"/>
            <w:lang w:eastAsia="ru-RU"/>
          </w:rPr>
          <w:t>административному регламенту</w:t>
        </w:r>
      </w:hyperlink>
      <w:r w:rsidRPr="003F42F0">
        <w:rPr>
          <w:rFonts w:ascii="Times New Roman" w:eastAsia="Times New Roman" w:hAnsi="Times New Roman" w:cs="Times New Roman"/>
          <w:bCs/>
          <w:sz w:val="24"/>
          <w:szCs w:val="24"/>
          <w:lang w:eastAsia="ru-RU"/>
        </w:rPr>
        <w:br/>
        <w:t>предоставления муниципальной услуги</w:t>
      </w:r>
      <w:r w:rsidRPr="003F42F0">
        <w:rPr>
          <w:rFonts w:ascii="Times New Roman" w:eastAsia="Times New Roman" w:hAnsi="Times New Roman" w:cs="Times New Roman"/>
          <w:bCs/>
          <w:sz w:val="24"/>
          <w:szCs w:val="24"/>
          <w:lang w:eastAsia="ru-RU"/>
        </w:rPr>
        <w:br/>
        <w:t>"</w:t>
      </w:r>
      <w:r w:rsidRPr="003F42F0">
        <w:rPr>
          <w:rFonts w:ascii="Times New Roman" w:eastAsia="Times New Roman" w:hAnsi="Times New Roman" w:cs="Times New Roman"/>
          <w:sz w:val="24"/>
          <w:szCs w:val="24"/>
          <w:lang w:eastAsia="ru-RU"/>
        </w:rPr>
        <w:t xml:space="preserve"> Принятие решений о признании (непризнании) </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граждан </w:t>
      </w:r>
      <w:proofErr w:type="gramStart"/>
      <w:r w:rsidRPr="003F42F0">
        <w:rPr>
          <w:rFonts w:ascii="Times New Roman" w:eastAsia="Times New Roman" w:hAnsi="Times New Roman" w:cs="Times New Roman"/>
          <w:sz w:val="24"/>
          <w:szCs w:val="24"/>
          <w:lang w:eastAsia="ru-RU"/>
        </w:rPr>
        <w:t>малоимущими</w:t>
      </w:r>
      <w:proofErr w:type="gramEnd"/>
      <w:r w:rsidRPr="003F42F0">
        <w:rPr>
          <w:rFonts w:ascii="Times New Roman" w:eastAsia="Times New Roman" w:hAnsi="Times New Roman" w:cs="Times New Roman"/>
          <w:sz w:val="24"/>
          <w:szCs w:val="24"/>
          <w:lang w:eastAsia="ru-RU"/>
        </w:rPr>
        <w:t xml:space="preserve"> для принятия их на учет</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w:t>
      </w:r>
      <w:proofErr w:type="gramStart"/>
      <w:r w:rsidRPr="003F42F0">
        <w:rPr>
          <w:rFonts w:ascii="Times New Roman" w:eastAsia="Times New Roman" w:hAnsi="Times New Roman" w:cs="Times New Roman"/>
          <w:sz w:val="24"/>
          <w:szCs w:val="24"/>
          <w:lang w:eastAsia="ru-RU"/>
        </w:rPr>
        <w:t>в качестве нуждающихся в жилых помещениях</w:t>
      </w:r>
      <w:r w:rsidRPr="003F42F0">
        <w:rPr>
          <w:rFonts w:ascii="Times New Roman" w:eastAsia="Times New Roman" w:hAnsi="Times New Roman" w:cs="Times New Roman"/>
          <w:bCs/>
          <w:sz w:val="24"/>
          <w:szCs w:val="24"/>
          <w:lang w:eastAsia="ru-RU"/>
        </w:rPr>
        <w:t xml:space="preserve"> "</w:t>
      </w:r>
      <w:proofErr w:type="gramEnd"/>
    </w:p>
    <w:p w:rsidR="003F42F0" w:rsidRPr="003F42F0" w:rsidRDefault="003F42F0" w:rsidP="003F42F0">
      <w:pPr>
        <w:widowControl w:val="0"/>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widowControl w:val="0"/>
        <w:autoSpaceDE w:val="0"/>
        <w:autoSpaceDN w:val="0"/>
        <w:adjustRightInd w:val="0"/>
        <w:ind w:left="5880"/>
        <w:jc w:val="both"/>
        <w:outlineLvl w:val="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Главе муниципального образования «Балезинский район»</w:t>
      </w:r>
    </w:p>
    <w:p w:rsidR="003F42F0" w:rsidRPr="003F42F0" w:rsidRDefault="003F42F0" w:rsidP="003F42F0">
      <w:pPr>
        <w:widowControl w:val="0"/>
        <w:autoSpaceDE w:val="0"/>
        <w:autoSpaceDN w:val="0"/>
        <w:adjustRightInd w:val="0"/>
        <w:ind w:left="5880" w:firstLine="720"/>
        <w:jc w:val="both"/>
        <w:rPr>
          <w:rFonts w:ascii="Arial" w:eastAsia="Times New Roman" w:hAnsi="Arial" w:cs="Arial"/>
          <w:color w:val="000000"/>
          <w:sz w:val="24"/>
          <w:szCs w:val="24"/>
          <w:lang w:eastAsia="ru-RU"/>
        </w:rPr>
      </w:pPr>
      <w:r w:rsidRPr="003F42F0">
        <w:rPr>
          <w:rFonts w:ascii="Arial" w:eastAsia="Times New Roman" w:hAnsi="Arial" w:cs="Arial"/>
          <w:color w:val="000000"/>
          <w:sz w:val="24"/>
          <w:szCs w:val="24"/>
          <w:lang w:eastAsia="ru-RU"/>
        </w:rPr>
        <w:t>_______________________</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sz w:val="24"/>
          <w:szCs w:val="24"/>
          <w:lang w:eastAsia="ru-RU"/>
        </w:rPr>
      </w:pPr>
      <w:r w:rsidRPr="003F42F0">
        <w:rPr>
          <w:rFonts w:ascii="Times New Roman" w:eastAsia="Times New Roman" w:hAnsi="Times New Roman" w:cs="Times New Roman"/>
          <w:b/>
          <w:color w:val="000000"/>
          <w:sz w:val="24"/>
          <w:szCs w:val="24"/>
          <w:lang w:eastAsia="ru-RU"/>
        </w:rPr>
        <w:t>Заявление</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sz w:val="24"/>
          <w:szCs w:val="24"/>
          <w:lang w:eastAsia="ru-RU"/>
        </w:rPr>
      </w:pPr>
      <w:r w:rsidRPr="003F42F0">
        <w:rPr>
          <w:rFonts w:ascii="Times New Roman" w:eastAsia="Times New Roman" w:hAnsi="Times New Roman" w:cs="Times New Roman"/>
          <w:b/>
          <w:color w:val="000000"/>
          <w:sz w:val="24"/>
          <w:szCs w:val="24"/>
          <w:lang w:eastAsia="ru-RU"/>
        </w:rPr>
        <w:t>о признании семьи (одиноко проживающего гражданина) малоимущей</w:t>
      </w:r>
    </w:p>
    <w:p w:rsidR="003F42F0" w:rsidRPr="003F42F0" w:rsidRDefault="003F42F0" w:rsidP="003F42F0">
      <w:pPr>
        <w:widowControl w:val="0"/>
        <w:autoSpaceDE w:val="0"/>
        <w:autoSpaceDN w:val="0"/>
        <w:adjustRightInd w:val="0"/>
        <w:ind w:firstLine="720"/>
        <w:jc w:val="center"/>
        <w:rPr>
          <w:rFonts w:ascii="Arial" w:eastAsia="Times New Roman" w:hAnsi="Arial" w:cs="Arial"/>
          <w:color w:val="000000"/>
          <w:sz w:val="24"/>
          <w:szCs w:val="24"/>
          <w:lang w:eastAsia="ru-RU"/>
        </w:rPr>
      </w:pPr>
    </w:p>
    <w:p w:rsidR="003F42F0" w:rsidRPr="003F42F0" w:rsidRDefault="003F42F0" w:rsidP="003F42F0">
      <w:pPr>
        <w:widowControl w:val="0"/>
        <w:autoSpaceDE w:val="0"/>
        <w:autoSpaceDN w:val="0"/>
        <w:adjustRightInd w:val="0"/>
        <w:ind w:firstLine="720"/>
        <w:jc w:val="right"/>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от __________________20___г. № ______________</w:t>
      </w:r>
    </w:p>
    <w:p w:rsidR="003F42F0" w:rsidRPr="003F42F0" w:rsidRDefault="003F42F0" w:rsidP="003F42F0">
      <w:pPr>
        <w:widowControl w:val="0"/>
        <w:autoSpaceDE w:val="0"/>
        <w:autoSpaceDN w:val="0"/>
        <w:adjustRightInd w:val="0"/>
        <w:ind w:firstLine="720"/>
        <w:jc w:val="both"/>
        <w:rPr>
          <w:rFonts w:ascii="Arial" w:eastAsia="Times New Roman" w:hAnsi="Arial" w:cs="Arial"/>
          <w:color w:val="000000"/>
          <w:sz w:val="24"/>
          <w:szCs w:val="24"/>
          <w:lang w:eastAsia="ru-RU"/>
        </w:rPr>
      </w:pP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Фамилия, имя,                              отчество_____________________________________________________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Адрес __________________________________________________________________</w:t>
      </w: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Домашний телефо</w:t>
      </w:r>
      <w:r>
        <w:rPr>
          <w:rFonts w:ascii="Times New Roman" w:eastAsia="Times New Roman" w:hAnsi="Times New Roman" w:cs="Times New Roman"/>
          <w:color w:val="000000"/>
          <w:sz w:val="24"/>
          <w:szCs w:val="24"/>
          <w:lang w:eastAsia="ru-RU"/>
        </w:rPr>
        <w:t xml:space="preserve">н ___________________ Рабочий </w:t>
      </w:r>
      <w:r w:rsidRPr="003F42F0">
        <w:rPr>
          <w:rFonts w:ascii="Times New Roman" w:eastAsia="Times New Roman" w:hAnsi="Times New Roman" w:cs="Times New Roman"/>
          <w:color w:val="000000"/>
          <w:sz w:val="24"/>
          <w:szCs w:val="24"/>
          <w:lang w:eastAsia="ru-RU"/>
        </w:rPr>
        <w:t>телефон____________________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составе семьи и доходах каждого члена семьи:</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04"/>
        <w:gridCol w:w="1370"/>
        <w:gridCol w:w="2049"/>
        <w:gridCol w:w="1548"/>
        <w:gridCol w:w="1303"/>
        <w:gridCol w:w="1329"/>
      </w:tblGrid>
      <w:tr w:rsidR="003F42F0" w:rsidRPr="003F42F0" w:rsidTr="003F42F0">
        <w:tc>
          <w:tcPr>
            <w:tcW w:w="70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roofErr w:type="gramStart"/>
            <w:r w:rsidRPr="003F42F0">
              <w:rPr>
                <w:rFonts w:ascii="Times New Roman" w:eastAsia="Times New Roman" w:hAnsi="Times New Roman" w:cs="Times New Roman"/>
                <w:color w:val="000000"/>
                <w:sz w:val="24"/>
                <w:szCs w:val="24"/>
                <w:lang w:eastAsia="ru-RU"/>
              </w:rPr>
              <w:t>п</w:t>
            </w:r>
            <w:proofErr w:type="gramEnd"/>
            <w:r w:rsidRPr="003F42F0">
              <w:rPr>
                <w:rFonts w:ascii="Times New Roman" w:eastAsia="Times New Roman" w:hAnsi="Times New Roman" w:cs="Times New Roman"/>
                <w:color w:val="000000"/>
                <w:sz w:val="24"/>
                <w:szCs w:val="24"/>
                <w:lang w:eastAsia="ru-RU"/>
              </w:rPr>
              <w:t>/п</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Ф.И.О.</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Число, месяц, год рождения</w:t>
            </w: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Номер, серия, документа, удостоверяющего личность</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Родственные отношения</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Тип дохода</w:t>
            </w:r>
          </w:p>
        </w:tc>
        <w:tc>
          <w:tcPr>
            <w:tcW w:w="1415"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Размер дохода за 12 месяцев в руб.</w:t>
            </w:r>
          </w:p>
        </w:tc>
      </w:tr>
      <w:tr w:rsidR="003F42F0" w:rsidRPr="003F42F0" w:rsidTr="003F42F0">
        <w:tc>
          <w:tcPr>
            <w:tcW w:w="70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415"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r>
    </w:tbl>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Дополнительный доход членов семьи_______________________________________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Общий доход семьи______________________________________________________</w:t>
      </w:r>
    </w:p>
    <w:p w:rsid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владении членами семьи налогооблагаемым имуществом:</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651"/>
        <w:gridCol w:w="1651"/>
        <w:gridCol w:w="1651"/>
        <w:gridCol w:w="1651"/>
        <w:gridCol w:w="1651"/>
      </w:tblGrid>
      <w:tr w:rsidR="003F42F0" w:rsidRPr="003F42F0" w:rsidTr="003F42F0">
        <w:tc>
          <w:tcPr>
            <w:tcW w:w="82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w:t>
            </w:r>
          </w:p>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roofErr w:type="gramStart"/>
            <w:r w:rsidRPr="003F42F0">
              <w:rPr>
                <w:rFonts w:ascii="Times New Roman" w:eastAsia="Times New Roman" w:hAnsi="Times New Roman" w:cs="Times New Roman"/>
                <w:color w:val="000000"/>
                <w:sz w:val="24"/>
                <w:szCs w:val="24"/>
                <w:lang w:eastAsia="ru-RU"/>
              </w:rPr>
              <w:t>п</w:t>
            </w:r>
            <w:proofErr w:type="gramEnd"/>
            <w:r w:rsidRPr="003F42F0">
              <w:rPr>
                <w:rFonts w:ascii="Times New Roman" w:eastAsia="Times New Roman" w:hAnsi="Times New Roman" w:cs="Times New Roman"/>
                <w:color w:val="000000"/>
                <w:sz w:val="24"/>
                <w:szCs w:val="24"/>
                <w:lang w:eastAsia="ru-RU"/>
              </w:rPr>
              <w:t>/п</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Вид имущества</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Собственник имущества</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Срок пользования</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Основание пользования</w:t>
            </w:r>
          </w:p>
        </w:tc>
        <w:tc>
          <w:tcPr>
            <w:tcW w:w="1651" w:type="dxa"/>
            <w:shd w:val="clear" w:color="auto" w:fill="auto"/>
          </w:tcPr>
          <w:p w:rsidR="003F42F0" w:rsidRPr="003F42F0" w:rsidRDefault="003F42F0" w:rsidP="003F42F0">
            <w:pPr>
              <w:widowControl w:val="0"/>
              <w:autoSpaceDE w:val="0"/>
              <w:autoSpaceDN w:val="0"/>
              <w:adjustRightInd w:val="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Стоимость*</w:t>
            </w:r>
          </w:p>
        </w:tc>
      </w:tr>
      <w:tr w:rsidR="003F42F0" w:rsidRPr="003F42F0" w:rsidTr="003F42F0">
        <w:tc>
          <w:tcPr>
            <w:tcW w:w="828"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c>
          <w:tcPr>
            <w:tcW w:w="1651" w:type="dxa"/>
            <w:shd w:val="clear" w:color="auto" w:fill="auto"/>
          </w:tcPr>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tc>
      </w:tr>
    </w:tbl>
    <w:p w:rsidR="003F42F0" w:rsidRPr="003F42F0" w:rsidRDefault="003F42F0" w:rsidP="003F42F0">
      <w:pPr>
        <w:widowControl w:val="0"/>
        <w:autoSpaceDE w:val="0"/>
        <w:autoSpaceDN w:val="0"/>
        <w:adjustRightInd w:val="0"/>
        <w:ind w:firstLine="720"/>
        <w:jc w:val="center"/>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*При отсутствии подтверждения стоимости налоговыми органами стоимость принимается  по оценке заявителя.</w:t>
      </w:r>
    </w:p>
    <w:p w:rsidR="003F42F0" w:rsidRPr="003F42F0" w:rsidRDefault="003F42F0" w:rsidP="003F42F0">
      <w:pPr>
        <w:widowControl w:val="0"/>
        <w:autoSpaceDE w:val="0"/>
        <w:autoSpaceDN w:val="0"/>
        <w:adjustRightInd w:val="0"/>
        <w:ind w:firstLine="720"/>
        <w:jc w:val="both"/>
        <w:outlineLvl w:val="0"/>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Общая стоимость налогооблагаемого имущества 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Сведения о получении государственной социальной помощи, жилищных субсидий или других социальных пособий_________________________________________________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 xml:space="preserve">Указанные в данном заявлении сведения соответствуют действительности. </w:t>
      </w:r>
      <w:proofErr w:type="gramStart"/>
      <w:r w:rsidRPr="003F42F0">
        <w:rPr>
          <w:rFonts w:ascii="Times New Roman" w:eastAsia="Times New Roman" w:hAnsi="Times New Roman" w:cs="Times New Roman"/>
          <w:color w:val="000000"/>
          <w:sz w:val="24"/>
          <w:szCs w:val="24"/>
          <w:lang w:eastAsia="ru-RU"/>
        </w:rPr>
        <w:t>Предупрежден об ответственности за представление ложной информации и недостоверных (поддельных) документов в соответствии с действующим законодательством и о том, что представление ложных сведений является основанием для отказа в принятии на учет в качестве малоимущего.</w:t>
      </w:r>
      <w:proofErr w:type="gramEnd"/>
      <w:r w:rsidRPr="003F42F0">
        <w:rPr>
          <w:rFonts w:ascii="Times New Roman" w:eastAsia="Times New Roman" w:hAnsi="Times New Roman" w:cs="Times New Roman"/>
          <w:color w:val="000000"/>
          <w:sz w:val="24"/>
          <w:szCs w:val="24"/>
          <w:lang w:eastAsia="ru-RU"/>
        </w:rPr>
        <w:t xml:space="preserve"> Разрешаю проверить </w:t>
      </w:r>
      <w:r w:rsidRPr="003F42F0">
        <w:rPr>
          <w:rFonts w:ascii="Times New Roman" w:eastAsia="Times New Roman" w:hAnsi="Times New Roman" w:cs="Times New Roman"/>
          <w:color w:val="000000"/>
          <w:sz w:val="24"/>
          <w:szCs w:val="24"/>
          <w:lang w:eastAsia="ru-RU"/>
        </w:rPr>
        <w:lastRenderedPageBreak/>
        <w:t>предоставленную информацию путем обследования жилищных условий и через третьих лиц, получать сведения в налоговых органах, на предприятиях, учреждениях, в организациях. Обязуюсь: при увеличении дохода семьи, изменении состава семьи, информировать орган, осуществляющий принятие на учет.</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Подписи совершеннолетних членов семьи:</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_____________________________________ 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_____________________________________ _________________________________</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Подпись представителя семьи ___________ « ___ » ___________20___г.</w:t>
      </w:r>
    </w:p>
    <w:p w:rsidR="003F42F0" w:rsidRPr="003F42F0" w:rsidRDefault="003F42F0" w:rsidP="003F42F0">
      <w:pPr>
        <w:widowControl w:val="0"/>
        <w:autoSpaceDE w:val="0"/>
        <w:autoSpaceDN w:val="0"/>
        <w:adjustRightInd w:val="0"/>
        <w:ind w:firstLine="720"/>
        <w:jc w:val="both"/>
        <w:rPr>
          <w:rFonts w:ascii="Times New Roman" w:eastAsia="Times New Roman" w:hAnsi="Times New Roman" w:cs="Times New Roman"/>
          <w:color w:val="000000"/>
          <w:sz w:val="24"/>
          <w:szCs w:val="24"/>
          <w:lang w:eastAsia="ru-RU"/>
        </w:rPr>
      </w:pPr>
      <w:r w:rsidRPr="003F42F0">
        <w:rPr>
          <w:rFonts w:ascii="Times New Roman" w:eastAsia="Times New Roman" w:hAnsi="Times New Roman" w:cs="Times New Roman"/>
          <w:color w:val="000000"/>
          <w:sz w:val="24"/>
          <w:szCs w:val="24"/>
          <w:lang w:eastAsia="ru-RU"/>
        </w:rPr>
        <w:t>Заявление принял: _____________________ « ___ » ___________ 20 __ г.</w:t>
      </w:r>
    </w:p>
    <w:p w:rsidR="003F42F0" w:rsidRDefault="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Pr="003F42F0" w:rsidRDefault="003F42F0" w:rsidP="003F42F0"/>
    <w:p w:rsidR="003F42F0" w:rsidRDefault="003F42F0" w:rsidP="003F42F0"/>
    <w:p w:rsidR="003F42F0" w:rsidRDefault="003F42F0" w:rsidP="003F42F0"/>
    <w:p w:rsidR="003F42F0" w:rsidRDefault="003F42F0" w:rsidP="003F42F0">
      <w:pPr>
        <w:tabs>
          <w:tab w:val="left" w:pos="2415"/>
        </w:tabs>
      </w:pPr>
      <w:r>
        <w:tab/>
      </w:r>
    </w:p>
    <w:p w:rsidR="003F42F0" w:rsidRDefault="003F42F0" w:rsidP="003F42F0">
      <w:pPr>
        <w:tabs>
          <w:tab w:val="left" w:pos="2415"/>
        </w:tabs>
      </w:pPr>
    </w:p>
    <w:p w:rsidR="003F42F0" w:rsidRDefault="003F42F0" w:rsidP="003F42F0">
      <w:pPr>
        <w:tabs>
          <w:tab w:val="left" w:pos="2415"/>
        </w:tabs>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sz w:val="24"/>
          <w:szCs w:val="24"/>
          <w:lang w:eastAsia="ru-RU"/>
        </w:rPr>
      </w:pP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bCs/>
          <w:sz w:val="24"/>
          <w:szCs w:val="24"/>
          <w:lang w:eastAsia="ru-RU"/>
        </w:rPr>
        <w:lastRenderedPageBreak/>
        <w:t>Приложение N 2</w:t>
      </w:r>
      <w:r w:rsidRPr="003F42F0">
        <w:rPr>
          <w:rFonts w:ascii="Times New Roman" w:eastAsia="Times New Roman" w:hAnsi="Times New Roman" w:cs="Times New Roman"/>
          <w:bCs/>
          <w:sz w:val="24"/>
          <w:szCs w:val="24"/>
          <w:lang w:eastAsia="ru-RU"/>
        </w:rPr>
        <w:br/>
        <w:t xml:space="preserve">к </w:t>
      </w:r>
      <w:hyperlink w:anchor="sub_1000" w:history="1">
        <w:r w:rsidRPr="003F42F0">
          <w:rPr>
            <w:rFonts w:ascii="Times New Roman" w:eastAsia="Times New Roman" w:hAnsi="Times New Roman" w:cs="Times New Roman"/>
            <w:sz w:val="24"/>
            <w:szCs w:val="24"/>
            <w:lang w:eastAsia="ru-RU"/>
          </w:rPr>
          <w:t>административному регламенту</w:t>
        </w:r>
      </w:hyperlink>
      <w:r w:rsidRPr="003F42F0">
        <w:rPr>
          <w:rFonts w:ascii="Times New Roman" w:eastAsia="Times New Roman" w:hAnsi="Times New Roman" w:cs="Times New Roman"/>
          <w:bCs/>
          <w:sz w:val="24"/>
          <w:szCs w:val="24"/>
          <w:lang w:eastAsia="ru-RU"/>
        </w:rPr>
        <w:br/>
        <w:t>предоставления муниципальной услуги</w:t>
      </w:r>
      <w:r w:rsidRPr="003F42F0">
        <w:rPr>
          <w:rFonts w:ascii="Times New Roman" w:eastAsia="Times New Roman" w:hAnsi="Times New Roman" w:cs="Times New Roman"/>
          <w:bCs/>
          <w:sz w:val="24"/>
          <w:szCs w:val="24"/>
          <w:lang w:eastAsia="ru-RU"/>
        </w:rPr>
        <w:br/>
        <w:t>"</w:t>
      </w:r>
      <w:r w:rsidRPr="003F42F0">
        <w:rPr>
          <w:rFonts w:ascii="Times New Roman" w:eastAsia="Times New Roman" w:hAnsi="Times New Roman" w:cs="Times New Roman"/>
          <w:sz w:val="24"/>
          <w:szCs w:val="24"/>
          <w:lang w:eastAsia="ru-RU"/>
        </w:rPr>
        <w:t xml:space="preserve"> Принятие решений о признании (непризнании) </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граждан </w:t>
      </w:r>
      <w:proofErr w:type="gramStart"/>
      <w:r w:rsidRPr="003F42F0">
        <w:rPr>
          <w:rFonts w:ascii="Times New Roman" w:eastAsia="Times New Roman" w:hAnsi="Times New Roman" w:cs="Times New Roman"/>
          <w:sz w:val="24"/>
          <w:szCs w:val="24"/>
          <w:lang w:eastAsia="ru-RU"/>
        </w:rPr>
        <w:t>малоимущими</w:t>
      </w:r>
      <w:proofErr w:type="gramEnd"/>
      <w:r w:rsidRPr="003F42F0">
        <w:rPr>
          <w:rFonts w:ascii="Times New Roman" w:eastAsia="Times New Roman" w:hAnsi="Times New Roman" w:cs="Times New Roman"/>
          <w:sz w:val="24"/>
          <w:szCs w:val="24"/>
          <w:lang w:eastAsia="ru-RU"/>
        </w:rPr>
        <w:t xml:space="preserve"> для принятия их на учет</w:t>
      </w:r>
    </w:p>
    <w:p w:rsidR="003F42F0" w:rsidRPr="003F42F0" w:rsidRDefault="003F42F0" w:rsidP="003F42F0">
      <w:pPr>
        <w:widowControl w:val="0"/>
        <w:autoSpaceDE w:val="0"/>
        <w:autoSpaceDN w:val="0"/>
        <w:adjustRightInd w:val="0"/>
        <w:ind w:firstLine="698"/>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w:t>
      </w:r>
      <w:proofErr w:type="gramStart"/>
      <w:r w:rsidRPr="003F42F0">
        <w:rPr>
          <w:rFonts w:ascii="Times New Roman" w:eastAsia="Times New Roman" w:hAnsi="Times New Roman" w:cs="Times New Roman"/>
          <w:sz w:val="24"/>
          <w:szCs w:val="24"/>
          <w:lang w:eastAsia="ru-RU"/>
        </w:rPr>
        <w:t>в качестве нуждающихся в жилых помещениях</w:t>
      </w:r>
      <w:r w:rsidRPr="003F42F0">
        <w:rPr>
          <w:rFonts w:ascii="Times New Roman" w:eastAsia="Times New Roman" w:hAnsi="Times New Roman" w:cs="Times New Roman"/>
          <w:bCs/>
          <w:sz w:val="24"/>
          <w:szCs w:val="24"/>
          <w:lang w:eastAsia="ru-RU"/>
        </w:rPr>
        <w:t xml:space="preserve"> "</w:t>
      </w:r>
      <w:proofErr w:type="gramEnd"/>
    </w:p>
    <w:p w:rsidR="003F42F0" w:rsidRPr="003F42F0" w:rsidRDefault="003F42F0" w:rsidP="003F42F0">
      <w:pPr>
        <w:widowControl w:val="0"/>
        <w:autoSpaceDE w:val="0"/>
        <w:autoSpaceDN w:val="0"/>
        <w:adjustRightInd w:val="0"/>
        <w:ind w:firstLine="698"/>
        <w:jc w:val="right"/>
        <w:rPr>
          <w:rFonts w:ascii="Arial" w:eastAsia="Times New Roman" w:hAnsi="Arial" w:cs="Arial"/>
          <w:sz w:val="18"/>
          <w:szCs w:val="18"/>
          <w:lang w:eastAsia="ru-RU"/>
        </w:rPr>
      </w:pP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В 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наименование органа местного</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самоуправления</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Ф.И.О. заявителя (члена семьи)</w:t>
      </w:r>
    </w:p>
    <w:p w:rsidR="003F42F0" w:rsidRPr="003F42F0" w:rsidRDefault="003F42F0" w:rsidP="003F42F0">
      <w:pPr>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проживающего</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по адресу: 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________________________________</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адрес по данным о регистрации</w:t>
      </w:r>
    </w:p>
    <w:p w:rsidR="003F42F0" w:rsidRPr="003F42F0" w:rsidRDefault="003F42F0" w:rsidP="003F42F0">
      <w:pPr>
        <w:autoSpaceDE w:val="0"/>
        <w:autoSpaceDN w:val="0"/>
        <w:adjustRightInd w:val="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jc w:val="center"/>
        <w:rPr>
          <w:rFonts w:ascii="Times New Roman" w:eastAsia="Times New Roman" w:hAnsi="Times New Roman" w:cs="Times New Roman"/>
          <w:b/>
          <w:sz w:val="24"/>
          <w:szCs w:val="24"/>
          <w:lang w:eastAsia="ru-RU"/>
        </w:rPr>
      </w:pPr>
      <w:r w:rsidRPr="003F42F0">
        <w:rPr>
          <w:rFonts w:ascii="Times New Roman" w:eastAsia="Times New Roman" w:hAnsi="Times New Roman" w:cs="Times New Roman"/>
          <w:b/>
          <w:sz w:val="24"/>
          <w:szCs w:val="24"/>
          <w:lang w:eastAsia="ru-RU"/>
        </w:rPr>
        <w:t>СОГЛАСИЕ</w:t>
      </w:r>
    </w:p>
    <w:p w:rsidR="003F42F0" w:rsidRPr="003F42F0" w:rsidRDefault="003F42F0" w:rsidP="003F42F0">
      <w:pPr>
        <w:autoSpaceDE w:val="0"/>
        <w:autoSpaceDN w:val="0"/>
        <w:adjustRightInd w:val="0"/>
        <w:jc w:val="center"/>
        <w:rPr>
          <w:rFonts w:ascii="Times New Roman" w:eastAsia="Times New Roman" w:hAnsi="Times New Roman" w:cs="Times New Roman"/>
          <w:b/>
          <w:sz w:val="24"/>
          <w:szCs w:val="24"/>
          <w:lang w:eastAsia="ru-RU"/>
        </w:rPr>
      </w:pPr>
      <w:r w:rsidRPr="003F42F0">
        <w:rPr>
          <w:rFonts w:ascii="Times New Roman" w:eastAsia="Times New Roman" w:hAnsi="Times New Roman" w:cs="Times New Roman"/>
          <w:b/>
          <w:sz w:val="24"/>
          <w:szCs w:val="24"/>
          <w:lang w:eastAsia="ru-RU"/>
        </w:rPr>
        <w:t>на обработку персональных данных</w:t>
      </w:r>
    </w:p>
    <w:p w:rsidR="003F42F0" w:rsidRPr="003F42F0" w:rsidRDefault="003F42F0" w:rsidP="003F42F0">
      <w:pPr>
        <w:autoSpaceDE w:val="0"/>
        <w:autoSpaceDN w:val="0"/>
        <w:adjustRightInd w:val="0"/>
        <w:ind w:firstLine="720"/>
        <w:jc w:val="right"/>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ind w:firstLine="720"/>
        <w:jc w:val="both"/>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Я, ________________________________________________________________________,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Ф.И.О.</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документ, удостоверяющий личность 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_____________________________________________________________________________,</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Номер, серия, кем и когда выдан</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согласен</w:t>
      </w:r>
      <w:proofErr w:type="gramEnd"/>
      <w:r w:rsidRPr="003F42F0">
        <w:rPr>
          <w:rFonts w:ascii="Times New Roman" w:eastAsia="Times New Roman" w:hAnsi="Times New Roman" w:cs="Times New Roman"/>
          <w:sz w:val="24"/>
          <w:szCs w:val="24"/>
          <w:lang w:eastAsia="ru-RU"/>
        </w:rPr>
        <w:t xml:space="preserve"> на проверку уполномоченным органом местного  самоуправления всех</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сведений, представленных  в заявлении о признании меня (члена моей семьи)</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малоимущим</w:t>
      </w:r>
      <w:proofErr w:type="gramEnd"/>
      <w:r w:rsidRPr="003F42F0">
        <w:rPr>
          <w:rFonts w:ascii="Times New Roman" w:eastAsia="Times New Roman" w:hAnsi="Times New Roman" w:cs="Times New Roman"/>
          <w:sz w:val="24"/>
          <w:szCs w:val="24"/>
          <w:lang w:eastAsia="ru-RU"/>
        </w:rPr>
        <w:t xml:space="preserve">  в  целях  применения Жилищного кодекса  Российской Федерации.</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Одновременно  даю  согласие  на разглашение налоговыми органами сведений,</w:t>
      </w: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proofErr w:type="gramStart"/>
      <w:r w:rsidRPr="003F42F0">
        <w:rPr>
          <w:rFonts w:ascii="Times New Roman" w:eastAsia="Times New Roman" w:hAnsi="Times New Roman" w:cs="Times New Roman"/>
          <w:sz w:val="24"/>
          <w:szCs w:val="24"/>
          <w:lang w:eastAsia="ru-RU"/>
        </w:rPr>
        <w:t>связанных</w:t>
      </w:r>
      <w:proofErr w:type="gramEnd"/>
      <w:r w:rsidRPr="003F42F0">
        <w:rPr>
          <w:rFonts w:ascii="Times New Roman" w:eastAsia="Times New Roman" w:hAnsi="Times New Roman" w:cs="Times New Roman"/>
          <w:sz w:val="24"/>
          <w:szCs w:val="24"/>
          <w:lang w:eastAsia="ru-RU"/>
        </w:rPr>
        <w:t xml:space="preserve"> с указанными в вышеназванном заявлении.</w:t>
      </w:r>
    </w:p>
    <w:p w:rsidR="003F42F0" w:rsidRPr="003F42F0" w:rsidRDefault="003F42F0" w:rsidP="003F42F0">
      <w:pPr>
        <w:autoSpaceDE w:val="0"/>
        <w:autoSpaceDN w:val="0"/>
        <w:adjustRightInd w:val="0"/>
        <w:ind w:firstLine="720"/>
        <w:rPr>
          <w:rFonts w:ascii="Times New Roman" w:eastAsia="Times New Roman" w:hAnsi="Times New Roman" w:cs="Times New Roman"/>
          <w:sz w:val="24"/>
          <w:szCs w:val="24"/>
          <w:lang w:eastAsia="ru-RU"/>
        </w:rPr>
      </w:pPr>
    </w:p>
    <w:p w:rsidR="003F42F0" w:rsidRPr="003F42F0" w:rsidRDefault="003F42F0" w:rsidP="003F42F0">
      <w:pPr>
        <w:autoSpaceDE w:val="0"/>
        <w:autoSpaceDN w:val="0"/>
        <w:adjustRightInd w:val="0"/>
        <w:rPr>
          <w:rFonts w:ascii="Times New Roman" w:eastAsia="Times New Roman" w:hAnsi="Times New Roman" w:cs="Times New Roman"/>
          <w:sz w:val="24"/>
          <w:szCs w:val="24"/>
          <w:lang w:eastAsia="ru-RU"/>
        </w:rPr>
      </w:pPr>
      <w:r w:rsidRPr="003F42F0">
        <w:rPr>
          <w:rFonts w:ascii="Times New Roman" w:eastAsia="Times New Roman" w:hAnsi="Times New Roman" w:cs="Times New Roman"/>
          <w:sz w:val="24"/>
          <w:szCs w:val="24"/>
          <w:lang w:eastAsia="ru-RU"/>
        </w:rPr>
        <w:t xml:space="preserve">     Подпись  ___________                                               Дата______________</w:t>
      </w:r>
    </w:p>
    <w:p w:rsidR="003F42F0" w:rsidRPr="003F42F0" w:rsidRDefault="003F42F0" w:rsidP="003F42F0">
      <w:pPr>
        <w:tabs>
          <w:tab w:val="left" w:pos="2415"/>
        </w:tabs>
      </w:pPr>
    </w:p>
    <w:sectPr w:rsidR="003F42F0" w:rsidRPr="003F42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22A" w:rsidRDefault="005B122A" w:rsidP="003F42F0">
      <w:r>
        <w:separator/>
      </w:r>
    </w:p>
  </w:endnote>
  <w:endnote w:type="continuationSeparator" w:id="0">
    <w:p w:rsidR="005B122A" w:rsidRDefault="005B122A" w:rsidP="003F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22A" w:rsidRDefault="005B122A" w:rsidP="003F42F0">
      <w:r>
        <w:separator/>
      </w:r>
    </w:p>
  </w:footnote>
  <w:footnote w:type="continuationSeparator" w:id="0">
    <w:p w:rsidR="005B122A" w:rsidRDefault="005B122A" w:rsidP="003F4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55F21"/>
    <w:multiLevelType w:val="hybridMultilevel"/>
    <w:tmpl w:val="201C5556"/>
    <w:lvl w:ilvl="0" w:tplc="E5B4C5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2F0"/>
    <w:rsid w:val="00001B90"/>
    <w:rsid w:val="000024A0"/>
    <w:rsid w:val="000062BC"/>
    <w:rsid w:val="0000791F"/>
    <w:rsid w:val="00007CC0"/>
    <w:rsid w:val="000122C5"/>
    <w:rsid w:val="000123FE"/>
    <w:rsid w:val="000124F5"/>
    <w:rsid w:val="00020CC4"/>
    <w:rsid w:val="0002114A"/>
    <w:rsid w:val="00022C1A"/>
    <w:rsid w:val="000249E4"/>
    <w:rsid w:val="00024CE5"/>
    <w:rsid w:val="00026D73"/>
    <w:rsid w:val="0003532D"/>
    <w:rsid w:val="00041B17"/>
    <w:rsid w:val="00041ED8"/>
    <w:rsid w:val="000434BD"/>
    <w:rsid w:val="00044C82"/>
    <w:rsid w:val="00050E6F"/>
    <w:rsid w:val="00051379"/>
    <w:rsid w:val="00053276"/>
    <w:rsid w:val="000535C4"/>
    <w:rsid w:val="00054312"/>
    <w:rsid w:val="00054FE6"/>
    <w:rsid w:val="00056179"/>
    <w:rsid w:val="000574D6"/>
    <w:rsid w:val="0005781A"/>
    <w:rsid w:val="00057E0D"/>
    <w:rsid w:val="00060BA2"/>
    <w:rsid w:val="000649F1"/>
    <w:rsid w:val="00065B28"/>
    <w:rsid w:val="000672E4"/>
    <w:rsid w:val="00067930"/>
    <w:rsid w:val="000714A8"/>
    <w:rsid w:val="0007167B"/>
    <w:rsid w:val="0007172E"/>
    <w:rsid w:val="00074432"/>
    <w:rsid w:val="00074899"/>
    <w:rsid w:val="000801BB"/>
    <w:rsid w:val="00080DBC"/>
    <w:rsid w:val="00081777"/>
    <w:rsid w:val="00082483"/>
    <w:rsid w:val="00083EB5"/>
    <w:rsid w:val="00083F8C"/>
    <w:rsid w:val="00090B25"/>
    <w:rsid w:val="000932A2"/>
    <w:rsid w:val="00097EF8"/>
    <w:rsid w:val="000A05FE"/>
    <w:rsid w:val="000A144E"/>
    <w:rsid w:val="000A17D7"/>
    <w:rsid w:val="000A5C48"/>
    <w:rsid w:val="000A7D11"/>
    <w:rsid w:val="000B62BA"/>
    <w:rsid w:val="000B76D7"/>
    <w:rsid w:val="000B7FF9"/>
    <w:rsid w:val="000C034C"/>
    <w:rsid w:val="000C14BE"/>
    <w:rsid w:val="000C30E2"/>
    <w:rsid w:val="000C4898"/>
    <w:rsid w:val="000C7199"/>
    <w:rsid w:val="000C7261"/>
    <w:rsid w:val="000D5F24"/>
    <w:rsid w:val="000E0943"/>
    <w:rsid w:val="000E1C68"/>
    <w:rsid w:val="000E3E13"/>
    <w:rsid w:val="000E75C9"/>
    <w:rsid w:val="000F23FA"/>
    <w:rsid w:val="000F3691"/>
    <w:rsid w:val="000F37F8"/>
    <w:rsid w:val="00101C84"/>
    <w:rsid w:val="001053B8"/>
    <w:rsid w:val="00106BF9"/>
    <w:rsid w:val="001072DE"/>
    <w:rsid w:val="0010745E"/>
    <w:rsid w:val="0011140F"/>
    <w:rsid w:val="00120472"/>
    <w:rsid w:val="0012491D"/>
    <w:rsid w:val="00127357"/>
    <w:rsid w:val="0013128F"/>
    <w:rsid w:val="00133036"/>
    <w:rsid w:val="0013661F"/>
    <w:rsid w:val="00141456"/>
    <w:rsid w:val="00142380"/>
    <w:rsid w:val="00147E78"/>
    <w:rsid w:val="00153B50"/>
    <w:rsid w:val="00157A26"/>
    <w:rsid w:val="00162125"/>
    <w:rsid w:val="00167178"/>
    <w:rsid w:val="0018010F"/>
    <w:rsid w:val="00180A12"/>
    <w:rsid w:val="00181D50"/>
    <w:rsid w:val="00182114"/>
    <w:rsid w:val="00191F1E"/>
    <w:rsid w:val="00192B6A"/>
    <w:rsid w:val="001967D6"/>
    <w:rsid w:val="001A15C1"/>
    <w:rsid w:val="001A6DA0"/>
    <w:rsid w:val="001A73EB"/>
    <w:rsid w:val="001B33B5"/>
    <w:rsid w:val="001C2FD8"/>
    <w:rsid w:val="001C4EDF"/>
    <w:rsid w:val="001C6454"/>
    <w:rsid w:val="001D464E"/>
    <w:rsid w:val="001E08D3"/>
    <w:rsid w:val="001E1DA5"/>
    <w:rsid w:val="001E2B0E"/>
    <w:rsid w:val="001E5758"/>
    <w:rsid w:val="001E5CDB"/>
    <w:rsid w:val="001E5D39"/>
    <w:rsid w:val="00201B62"/>
    <w:rsid w:val="00202295"/>
    <w:rsid w:val="00204852"/>
    <w:rsid w:val="00205029"/>
    <w:rsid w:val="0021281B"/>
    <w:rsid w:val="00214057"/>
    <w:rsid w:val="00217312"/>
    <w:rsid w:val="00217C05"/>
    <w:rsid w:val="00220751"/>
    <w:rsid w:val="00220FF9"/>
    <w:rsid w:val="0023118B"/>
    <w:rsid w:val="00231DB7"/>
    <w:rsid w:val="00236287"/>
    <w:rsid w:val="00240DD5"/>
    <w:rsid w:val="002411AF"/>
    <w:rsid w:val="00241FE3"/>
    <w:rsid w:val="002474CD"/>
    <w:rsid w:val="00252BA4"/>
    <w:rsid w:val="00253352"/>
    <w:rsid w:val="002538F4"/>
    <w:rsid w:val="00264C9F"/>
    <w:rsid w:val="00270B6A"/>
    <w:rsid w:val="00273612"/>
    <w:rsid w:val="002755BB"/>
    <w:rsid w:val="00277E35"/>
    <w:rsid w:val="0028328B"/>
    <w:rsid w:val="0028666C"/>
    <w:rsid w:val="0028684B"/>
    <w:rsid w:val="00286C96"/>
    <w:rsid w:val="002871F2"/>
    <w:rsid w:val="00290FAF"/>
    <w:rsid w:val="00291667"/>
    <w:rsid w:val="00295DAE"/>
    <w:rsid w:val="00296A13"/>
    <w:rsid w:val="00296F41"/>
    <w:rsid w:val="002A1132"/>
    <w:rsid w:val="002A12F1"/>
    <w:rsid w:val="002A506E"/>
    <w:rsid w:val="002A6A2C"/>
    <w:rsid w:val="002B2F37"/>
    <w:rsid w:val="002B6B01"/>
    <w:rsid w:val="002C1482"/>
    <w:rsid w:val="002C54CD"/>
    <w:rsid w:val="002C6BAC"/>
    <w:rsid w:val="002D4EC3"/>
    <w:rsid w:val="002D58DE"/>
    <w:rsid w:val="002E6D6F"/>
    <w:rsid w:val="002F1A57"/>
    <w:rsid w:val="002F1E9C"/>
    <w:rsid w:val="002F7816"/>
    <w:rsid w:val="00302C42"/>
    <w:rsid w:val="003058EA"/>
    <w:rsid w:val="00306F0D"/>
    <w:rsid w:val="00307DCB"/>
    <w:rsid w:val="00312170"/>
    <w:rsid w:val="00312ED1"/>
    <w:rsid w:val="00313FE8"/>
    <w:rsid w:val="0032225D"/>
    <w:rsid w:val="00323DBF"/>
    <w:rsid w:val="00324F80"/>
    <w:rsid w:val="00325789"/>
    <w:rsid w:val="00330087"/>
    <w:rsid w:val="00330F1D"/>
    <w:rsid w:val="003408A5"/>
    <w:rsid w:val="00341C30"/>
    <w:rsid w:val="00342AFB"/>
    <w:rsid w:val="00344727"/>
    <w:rsid w:val="00344E32"/>
    <w:rsid w:val="0034571A"/>
    <w:rsid w:val="00345EE4"/>
    <w:rsid w:val="00347CE1"/>
    <w:rsid w:val="00350F6A"/>
    <w:rsid w:val="00351C0C"/>
    <w:rsid w:val="0035282E"/>
    <w:rsid w:val="00354919"/>
    <w:rsid w:val="00354E1A"/>
    <w:rsid w:val="00357969"/>
    <w:rsid w:val="00362502"/>
    <w:rsid w:val="00364DBC"/>
    <w:rsid w:val="003664A7"/>
    <w:rsid w:val="0037104B"/>
    <w:rsid w:val="00376B17"/>
    <w:rsid w:val="003776F5"/>
    <w:rsid w:val="003804D2"/>
    <w:rsid w:val="00383D25"/>
    <w:rsid w:val="003840BF"/>
    <w:rsid w:val="00386C80"/>
    <w:rsid w:val="0038795E"/>
    <w:rsid w:val="00392B4C"/>
    <w:rsid w:val="00395929"/>
    <w:rsid w:val="00395BA5"/>
    <w:rsid w:val="00396D57"/>
    <w:rsid w:val="003A2FEF"/>
    <w:rsid w:val="003A483F"/>
    <w:rsid w:val="003A6BC4"/>
    <w:rsid w:val="003A6DB5"/>
    <w:rsid w:val="003A7306"/>
    <w:rsid w:val="003A77BF"/>
    <w:rsid w:val="003B388B"/>
    <w:rsid w:val="003B59EA"/>
    <w:rsid w:val="003B6246"/>
    <w:rsid w:val="003C22CC"/>
    <w:rsid w:val="003C3E33"/>
    <w:rsid w:val="003C4A25"/>
    <w:rsid w:val="003D10C0"/>
    <w:rsid w:val="003D28B0"/>
    <w:rsid w:val="003D3567"/>
    <w:rsid w:val="003D5589"/>
    <w:rsid w:val="003D5FD4"/>
    <w:rsid w:val="003D6C75"/>
    <w:rsid w:val="003E090E"/>
    <w:rsid w:val="003E0A21"/>
    <w:rsid w:val="003E2C36"/>
    <w:rsid w:val="003E47D4"/>
    <w:rsid w:val="003E5C73"/>
    <w:rsid w:val="003E7253"/>
    <w:rsid w:val="003F1D71"/>
    <w:rsid w:val="003F29D8"/>
    <w:rsid w:val="003F3ED0"/>
    <w:rsid w:val="003F42F0"/>
    <w:rsid w:val="003F618A"/>
    <w:rsid w:val="00401886"/>
    <w:rsid w:val="004125E1"/>
    <w:rsid w:val="0042054F"/>
    <w:rsid w:val="004208E1"/>
    <w:rsid w:val="00420C38"/>
    <w:rsid w:val="00421566"/>
    <w:rsid w:val="00422333"/>
    <w:rsid w:val="00423D41"/>
    <w:rsid w:val="00430C15"/>
    <w:rsid w:val="00431F49"/>
    <w:rsid w:val="0043207F"/>
    <w:rsid w:val="00435CA4"/>
    <w:rsid w:val="00441FEA"/>
    <w:rsid w:val="00443408"/>
    <w:rsid w:val="00451953"/>
    <w:rsid w:val="004530B3"/>
    <w:rsid w:val="00454889"/>
    <w:rsid w:val="00456346"/>
    <w:rsid w:val="00460EC9"/>
    <w:rsid w:val="00464F27"/>
    <w:rsid w:val="00466E8D"/>
    <w:rsid w:val="00467ADF"/>
    <w:rsid w:val="004754B7"/>
    <w:rsid w:val="0047585B"/>
    <w:rsid w:val="004764BC"/>
    <w:rsid w:val="00476A70"/>
    <w:rsid w:val="00476CB0"/>
    <w:rsid w:val="004915B9"/>
    <w:rsid w:val="00494054"/>
    <w:rsid w:val="0049406C"/>
    <w:rsid w:val="004A3B1E"/>
    <w:rsid w:val="004A7F93"/>
    <w:rsid w:val="004B2B6C"/>
    <w:rsid w:val="004B7E53"/>
    <w:rsid w:val="004C1576"/>
    <w:rsid w:val="004C618D"/>
    <w:rsid w:val="004D2C2D"/>
    <w:rsid w:val="004D56ED"/>
    <w:rsid w:val="004D62FB"/>
    <w:rsid w:val="004D7D93"/>
    <w:rsid w:val="004E18B1"/>
    <w:rsid w:val="004E3EDE"/>
    <w:rsid w:val="004E6A17"/>
    <w:rsid w:val="004E6F58"/>
    <w:rsid w:val="004F04B5"/>
    <w:rsid w:val="004F1E45"/>
    <w:rsid w:val="004F3CB9"/>
    <w:rsid w:val="004F58E7"/>
    <w:rsid w:val="004F692A"/>
    <w:rsid w:val="004F783B"/>
    <w:rsid w:val="00501AC6"/>
    <w:rsid w:val="00502829"/>
    <w:rsid w:val="00502ED8"/>
    <w:rsid w:val="00503CBC"/>
    <w:rsid w:val="00503E53"/>
    <w:rsid w:val="005160EE"/>
    <w:rsid w:val="005204BF"/>
    <w:rsid w:val="0052231D"/>
    <w:rsid w:val="005231D4"/>
    <w:rsid w:val="00523AB3"/>
    <w:rsid w:val="00526475"/>
    <w:rsid w:val="00526A2E"/>
    <w:rsid w:val="00530ABC"/>
    <w:rsid w:val="005315AA"/>
    <w:rsid w:val="0054335F"/>
    <w:rsid w:val="00543FF2"/>
    <w:rsid w:val="00546AF8"/>
    <w:rsid w:val="0054779F"/>
    <w:rsid w:val="00550011"/>
    <w:rsid w:val="00550ED6"/>
    <w:rsid w:val="00560D89"/>
    <w:rsid w:val="00565A68"/>
    <w:rsid w:val="00567A35"/>
    <w:rsid w:val="005711AA"/>
    <w:rsid w:val="00571454"/>
    <w:rsid w:val="005751DA"/>
    <w:rsid w:val="005779EB"/>
    <w:rsid w:val="005829F5"/>
    <w:rsid w:val="00583561"/>
    <w:rsid w:val="00583588"/>
    <w:rsid w:val="005842A0"/>
    <w:rsid w:val="00585020"/>
    <w:rsid w:val="00592D20"/>
    <w:rsid w:val="005939CC"/>
    <w:rsid w:val="00594AD5"/>
    <w:rsid w:val="00594BD9"/>
    <w:rsid w:val="005A002F"/>
    <w:rsid w:val="005A14A9"/>
    <w:rsid w:val="005A1BE9"/>
    <w:rsid w:val="005A2D39"/>
    <w:rsid w:val="005B122A"/>
    <w:rsid w:val="005B1400"/>
    <w:rsid w:val="005B22A4"/>
    <w:rsid w:val="005B699F"/>
    <w:rsid w:val="005C0013"/>
    <w:rsid w:val="005C591B"/>
    <w:rsid w:val="005C6D28"/>
    <w:rsid w:val="005C7B66"/>
    <w:rsid w:val="005C7D84"/>
    <w:rsid w:val="005D039C"/>
    <w:rsid w:val="005D0981"/>
    <w:rsid w:val="005D64AA"/>
    <w:rsid w:val="005D6999"/>
    <w:rsid w:val="005E429A"/>
    <w:rsid w:val="005E7B14"/>
    <w:rsid w:val="005F0498"/>
    <w:rsid w:val="005F4B15"/>
    <w:rsid w:val="005F71DA"/>
    <w:rsid w:val="005F7B69"/>
    <w:rsid w:val="00600002"/>
    <w:rsid w:val="00603463"/>
    <w:rsid w:val="00605A8E"/>
    <w:rsid w:val="0060687E"/>
    <w:rsid w:val="00607CDA"/>
    <w:rsid w:val="00611762"/>
    <w:rsid w:val="0061375A"/>
    <w:rsid w:val="00613A97"/>
    <w:rsid w:val="00614D12"/>
    <w:rsid w:val="00616A4B"/>
    <w:rsid w:val="00616F65"/>
    <w:rsid w:val="006174EC"/>
    <w:rsid w:val="0062008C"/>
    <w:rsid w:val="00620AE5"/>
    <w:rsid w:val="00623A8B"/>
    <w:rsid w:val="00623B73"/>
    <w:rsid w:val="0062623D"/>
    <w:rsid w:val="00636C5E"/>
    <w:rsid w:val="0063751C"/>
    <w:rsid w:val="006421CC"/>
    <w:rsid w:val="00642E3C"/>
    <w:rsid w:val="00643574"/>
    <w:rsid w:val="00644FCA"/>
    <w:rsid w:val="006519FD"/>
    <w:rsid w:val="00653D14"/>
    <w:rsid w:val="00654F0B"/>
    <w:rsid w:val="00655C88"/>
    <w:rsid w:val="00660844"/>
    <w:rsid w:val="006609BC"/>
    <w:rsid w:val="00662557"/>
    <w:rsid w:val="00663A36"/>
    <w:rsid w:val="006655BE"/>
    <w:rsid w:val="00670954"/>
    <w:rsid w:val="00670DA2"/>
    <w:rsid w:val="00671F57"/>
    <w:rsid w:val="006741AE"/>
    <w:rsid w:val="0067617E"/>
    <w:rsid w:val="0068317C"/>
    <w:rsid w:val="0068512B"/>
    <w:rsid w:val="0068558C"/>
    <w:rsid w:val="00687A3D"/>
    <w:rsid w:val="00687B83"/>
    <w:rsid w:val="00690303"/>
    <w:rsid w:val="00690D8E"/>
    <w:rsid w:val="00692F54"/>
    <w:rsid w:val="006A51A6"/>
    <w:rsid w:val="006A6C3F"/>
    <w:rsid w:val="006B3F82"/>
    <w:rsid w:val="006B4803"/>
    <w:rsid w:val="006B7222"/>
    <w:rsid w:val="006C143E"/>
    <w:rsid w:val="006C23A3"/>
    <w:rsid w:val="006C623A"/>
    <w:rsid w:val="006C6AFC"/>
    <w:rsid w:val="006D144A"/>
    <w:rsid w:val="006D3353"/>
    <w:rsid w:val="006D69AC"/>
    <w:rsid w:val="006D6AB3"/>
    <w:rsid w:val="006D787B"/>
    <w:rsid w:val="006D7B82"/>
    <w:rsid w:val="006E00D3"/>
    <w:rsid w:val="006E0F92"/>
    <w:rsid w:val="006E3D0D"/>
    <w:rsid w:val="006F0E57"/>
    <w:rsid w:val="006F1337"/>
    <w:rsid w:val="006F4E67"/>
    <w:rsid w:val="006F60AD"/>
    <w:rsid w:val="00701476"/>
    <w:rsid w:val="00703D36"/>
    <w:rsid w:val="00720063"/>
    <w:rsid w:val="00721887"/>
    <w:rsid w:val="00721EFB"/>
    <w:rsid w:val="00726754"/>
    <w:rsid w:val="0073376F"/>
    <w:rsid w:val="007355DE"/>
    <w:rsid w:val="00735C92"/>
    <w:rsid w:val="00740584"/>
    <w:rsid w:val="00743ABA"/>
    <w:rsid w:val="007460AB"/>
    <w:rsid w:val="0074753C"/>
    <w:rsid w:val="007517DB"/>
    <w:rsid w:val="00753722"/>
    <w:rsid w:val="00756325"/>
    <w:rsid w:val="0076259D"/>
    <w:rsid w:val="007667DB"/>
    <w:rsid w:val="00767B88"/>
    <w:rsid w:val="00771262"/>
    <w:rsid w:val="00771F5B"/>
    <w:rsid w:val="00772E54"/>
    <w:rsid w:val="007731EB"/>
    <w:rsid w:val="0077713F"/>
    <w:rsid w:val="007774FC"/>
    <w:rsid w:val="00777C5A"/>
    <w:rsid w:val="00781DB6"/>
    <w:rsid w:val="007906C9"/>
    <w:rsid w:val="007959FD"/>
    <w:rsid w:val="007972FD"/>
    <w:rsid w:val="00797BCC"/>
    <w:rsid w:val="007A0871"/>
    <w:rsid w:val="007A2CF0"/>
    <w:rsid w:val="007A3F78"/>
    <w:rsid w:val="007A78A4"/>
    <w:rsid w:val="007C1ECA"/>
    <w:rsid w:val="007C1FB0"/>
    <w:rsid w:val="007C381E"/>
    <w:rsid w:val="007C419B"/>
    <w:rsid w:val="007C4360"/>
    <w:rsid w:val="007C6EAF"/>
    <w:rsid w:val="007D0361"/>
    <w:rsid w:val="007D0E2B"/>
    <w:rsid w:val="007E3170"/>
    <w:rsid w:val="007E6C93"/>
    <w:rsid w:val="007F3160"/>
    <w:rsid w:val="007F455A"/>
    <w:rsid w:val="007F4CA8"/>
    <w:rsid w:val="007F755F"/>
    <w:rsid w:val="007F7C00"/>
    <w:rsid w:val="008001F9"/>
    <w:rsid w:val="00801190"/>
    <w:rsid w:val="008033AC"/>
    <w:rsid w:val="00804971"/>
    <w:rsid w:val="008151D5"/>
    <w:rsid w:val="00820BB4"/>
    <w:rsid w:val="008259A2"/>
    <w:rsid w:val="00830D9A"/>
    <w:rsid w:val="00831754"/>
    <w:rsid w:val="00833742"/>
    <w:rsid w:val="00836710"/>
    <w:rsid w:val="0085069E"/>
    <w:rsid w:val="00851DF9"/>
    <w:rsid w:val="008525A7"/>
    <w:rsid w:val="008537B2"/>
    <w:rsid w:val="008560CB"/>
    <w:rsid w:val="00856D5F"/>
    <w:rsid w:val="00861653"/>
    <w:rsid w:val="008704C5"/>
    <w:rsid w:val="00872B7E"/>
    <w:rsid w:val="0087345C"/>
    <w:rsid w:val="00874F8C"/>
    <w:rsid w:val="008754A6"/>
    <w:rsid w:val="00876F5C"/>
    <w:rsid w:val="008921E2"/>
    <w:rsid w:val="00893268"/>
    <w:rsid w:val="00893C09"/>
    <w:rsid w:val="008A19BE"/>
    <w:rsid w:val="008A3116"/>
    <w:rsid w:val="008A44D7"/>
    <w:rsid w:val="008A4D2A"/>
    <w:rsid w:val="008A57F8"/>
    <w:rsid w:val="008A69A8"/>
    <w:rsid w:val="008A6F15"/>
    <w:rsid w:val="008A77D8"/>
    <w:rsid w:val="008B11EA"/>
    <w:rsid w:val="008B2875"/>
    <w:rsid w:val="008B4198"/>
    <w:rsid w:val="008B6A52"/>
    <w:rsid w:val="008B73C7"/>
    <w:rsid w:val="008C1228"/>
    <w:rsid w:val="008C3AE1"/>
    <w:rsid w:val="008C5977"/>
    <w:rsid w:val="008D0562"/>
    <w:rsid w:val="008D4A87"/>
    <w:rsid w:val="008D593E"/>
    <w:rsid w:val="008D5E60"/>
    <w:rsid w:val="008D5FAE"/>
    <w:rsid w:val="008D7416"/>
    <w:rsid w:val="008E121D"/>
    <w:rsid w:val="008E3EC3"/>
    <w:rsid w:val="008F56A6"/>
    <w:rsid w:val="008F6ACF"/>
    <w:rsid w:val="00900316"/>
    <w:rsid w:val="0090787E"/>
    <w:rsid w:val="00907DF5"/>
    <w:rsid w:val="009108D4"/>
    <w:rsid w:val="00911B6A"/>
    <w:rsid w:val="00913CF7"/>
    <w:rsid w:val="00914856"/>
    <w:rsid w:val="00916C4D"/>
    <w:rsid w:val="00916F96"/>
    <w:rsid w:val="00916FDC"/>
    <w:rsid w:val="0092193A"/>
    <w:rsid w:val="00921CC1"/>
    <w:rsid w:val="00922DE7"/>
    <w:rsid w:val="00923CF0"/>
    <w:rsid w:val="009254F3"/>
    <w:rsid w:val="00925624"/>
    <w:rsid w:val="009327A2"/>
    <w:rsid w:val="00935A61"/>
    <w:rsid w:val="00936725"/>
    <w:rsid w:val="009378C8"/>
    <w:rsid w:val="009422A2"/>
    <w:rsid w:val="0094231F"/>
    <w:rsid w:val="00945515"/>
    <w:rsid w:val="00950593"/>
    <w:rsid w:val="00952801"/>
    <w:rsid w:val="00960211"/>
    <w:rsid w:val="00962847"/>
    <w:rsid w:val="0096365F"/>
    <w:rsid w:val="00966D66"/>
    <w:rsid w:val="00966E87"/>
    <w:rsid w:val="00970F2A"/>
    <w:rsid w:val="00971601"/>
    <w:rsid w:val="00972ABE"/>
    <w:rsid w:val="009734BA"/>
    <w:rsid w:val="009775C8"/>
    <w:rsid w:val="00977B40"/>
    <w:rsid w:val="00980A82"/>
    <w:rsid w:val="00984020"/>
    <w:rsid w:val="00986614"/>
    <w:rsid w:val="00991509"/>
    <w:rsid w:val="00992082"/>
    <w:rsid w:val="009967CE"/>
    <w:rsid w:val="009972B5"/>
    <w:rsid w:val="009973BF"/>
    <w:rsid w:val="009A00D9"/>
    <w:rsid w:val="009A0B5B"/>
    <w:rsid w:val="009A15C7"/>
    <w:rsid w:val="009A6641"/>
    <w:rsid w:val="009B1224"/>
    <w:rsid w:val="009B242E"/>
    <w:rsid w:val="009B3C51"/>
    <w:rsid w:val="009B69FF"/>
    <w:rsid w:val="009B6A7C"/>
    <w:rsid w:val="009B6ABD"/>
    <w:rsid w:val="009B7293"/>
    <w:rsid w:val="009C0885"/>
    <w:rsid w:val="009C1348"/>
    <w:rsid w:val="009C1A72"/>
    <w:rsid w:val="009C4239"/>
    <w:rsid w:val="009C7D25"/>
    <w:rsid w:val="009D2B09"/>
    <w:rsid w:val="009D423C"/>
    <w:rsid w:val="009E0FA0"/>
    <w:rsid w:val="009F45B0"/>
    <w:rsid w:val="009F660E"/>
    <w:rsid w:val="009F760A"/>
    <w:rsid w:val="00A00F62"/>
    <w:rsid w:val="00A04486"/>
    <w:rsid w:val="00A057D4"/>
    <w:rsid w:val="00A07D76"/>
    <w:rsid w:val="00A11BAF"/>
    <w:rsid w:val="00A149BB"/>
    <w:rsid w:val="00A14E63"/>
    <w:rsid w:val="00A154D8"/>
    <w:rsid w:val="00A17AA9"/>
    <w:rsid w:val="00A17AAC"/>
    <w:rsid w:val="00A20072"/>
    <w:rsid w:val="00A2067F"/>
    <w:rsid w:val="00A21371"/>
    <w:rsid w:val="00A23505"/>
    <w:rsid w:val="00A27922"/>
    <w:rsid w:val="00A27EE1"/>
    <w:rsid w:val="00A31794"/>
    <w:rsid w:val="00A3308E"/>
    <w:rsid w:val="00A37992"/>
    <w:rsid w:val="00A417C5"/>
    <w:rsid w:val="00A423E1"/>
    <w:rsid w:val="00A4277C"/>
    <w:rsid w:val="00A449A6"/>
    <w:rsid w:val="00A45E0C"/>
    <w:rsid w:val="00A5175C"/>
    <w:rsid w:val="00A52C31"/>
    <w:rsid w:val="00A531AD"/>
    <w:rsid w:val="00A55D4A"/>
    <w:rsid w:val="00A57C25"/>
    <w:rsid w:val="00A6319F"/>
    <w:rsid w:val="00A64E23"/>
    <w:rsid w:val="00A66DFB"/>
    <w:rsid w:val="00A74ED3"/>
    <w:rsid w:val="00A80F90"/>
    <w:rsid w:val="00A857DE"/>
    <w:rsid w:val="00A869BD"/>
    <w:rsid w:val="00A87CA8"/>
    <w:rsid w:val="00A903BE"/>
    <w:rsid w:val="00A91CDE"/>
    <w:rsid w:val="00A9576F"/>
    <w:rsid w:val="00A96E3F"/>
    <w:rsid w:val="00A97953"/>
    <w:rsid w:val="00AA20D6"/>
    <w:rsid w:val="00AA45FC"/>
    <w:rsid w:val="00AA5929"/>
    <w:rsid w:val="00AA7A15"/>
    <w:rsid w:val="00AB0755"/>
    <w:rsid w:val="00AB0E6C"/>
    <w:rsid w:val="00AB3310"/>
    <w:rsid w:val="00AB400A"/>
    <w:rsid w:val="00AB6486"/>
    <w:rsid w:val="00AB6E90"/>
    <w:rsid w:val="00AB6ED1"/>
    <w:rsid w:val="00AC713A"/>
    <w:rsid w:val="00AC72A8"/>
    <w:rsid w:val="00AD0DDA"/>
    <w:rsid w:val="00AD1DEB"/>
    <w:rsid w:val="00AD32C0"/>
    <w:rsid w:val="00AE0A21"/>
    <w:rsid w:val="00AE29CA"/>
    <w:rsid w:val="00AE2D65"/>
    <w:rsid w:val="00AE458E"/>
    <w:rsid w:val="00AF203A"/>
    <w:rsid w:val="00AF21EE"/>
    <w:rsid w:val="00AF36A4"/>
    <w:rsid w:val="00AF3F69"/>
    <w:rsid w:val="00B049FA"/>
    <w:rsid w:val="00B05D12"/>
    <w:rsid w:val="00B107BF"/>
    <w:rsid w:val="00B10CFD"/>
    <w:rsid w:val="00B1257C"/>
    <w:rsid w:val="00B126AE"/>
    <w:rsid w:val="00B131C4"/>
    <w:rsid w:val="00B165C3"/>
    <w:rsid w:val="00B1687C"/>
    <w:rsid w:val="00B16CD7"/>
    <w:rsid w:val="00B176DD"/>
    <w:rsid w:val="00B26741"/>
    <w:rsid w:val="00B26853"/>
    <w:rsid w:val="00B27092"/>
    <w:rsid w:val="00B3011B"/>
    <w:rsid w:val="00B35724"/>
    <w:rsid w:val="00B423A5"/>
    <w:rsid w:val="00B44C04"/>
    <w:rsid w:val="00B452CF"/>
    <w:rsid w:val="00B4657D"/>
    <w:rsid w:val="00B47D7D"/>
    <w:rsid w:val="00B5502D"/>
    <w:rsid w:val="00B55F05"/>
    <w:rsid w:val="00B562DB"/>
    <w:rsid w:val="00B564B2"/>
    <w:rsid w:val="00B57564"/>
    <w:rsid w:val="00B60C08"/>
    <w:rsid w:val="00B64D09"/>
    <w:rsid w:val="00B663FD"/>
    <w:rsid w:val="00B6672E"/>
    <w:rsid w:val="00B66FA0"/>
    <w:rsid w:val="00B71C1E"/>
    <w:rsid w:val="00B735B6"/>
    <w:rsid w:val="00B75056"/>
    <w:rsid w:val="00B75BCA"/>
    <w:rsid w:val="00B7658E"/>
    <w:rsid w:val="00B81D62"/>
    <w:rsid w:val="00B82BFD"/>
    <w:rsid w:val="00B8434B"/>
    <w:rsid w:val="00B8512B"/>
    <w:rsid w:val="00B8657F"/>
    <w:rsid w:val="00B86789"/>
    <w:rsid w:val="00B872E0"/>
    <w:rsid w:val="00B8759C"/>
    <w:rsid w:val="00B9111C"/>
    <w:rsid w:val="00B93C08"/>
    <w:rsid w:val="00B9526E"/>
    <w:rsid w:val="00B95C3E"/>
    <w:rsid w:val="00BA29B0"/>
    <w:rsid w:val="00BA357B"/>
    <w:rsid w:val="00BB0AAA"/>
    <w:rsid w:val="00BB330D"/>
    <w:rsid w:val="00BB3826"/>
    <w:rsid w:val="00BB519B"/>
    <w:rsid w:val="00BB655C"/>
    <w:rsid w:val="00BC2A86"/>
    <w:rsid w:val="00BC585E"/>
    <w:rsid w:val="00BD5CF5"/>
    <w:rsid w:val="00BD5E5A"/>
    <w:rsid w:val="00BE21FD"/>
    <w:rsid w:val="00BE3DAE"/>
    <w:rsid w:val="00BF1768"/>
    <w:rsid w:val="00BF3387"/>
    <w:rsid w:val="00BF3763"/>
    <w:rsid w:val="00BF534F"/>
    <w:rsid w:val="00BF666E"/>
    <w:rsid w:val="00C00886"/>
    <w:rsid w:val="00C02845"/>
    <w:rsid w:val="00C173ED"/>
    <w:rsid w:val="00C20A49"/>
    <w:rsid w:val="00C21D16"/>
    <w:rsid w:val="00C2365D"/>
    <w:rsid w:val="00C24962"/>
    <w:rsid w:val="00C25EFF"/>
    <w:rsid w:val="00C30625"/>
    <w:rsid w:val="00C34698"/>
    <w:rsid w:val="00C356C8"/>
    <w:rsid w:val="00C35CAF"/>
    <w:rsid w:val="00C4190E"/>
    <w:rsid w:val="00C4239F"/>
    <w:rsid w:val="00C42BB4"/>
    <w:rsid w:val="00C43879"/>
    <w:rsid w:val="00C44914"/>
    <w:rsid w:val="00C449F3"/>
    <w:rsid w:val="00C56F59"/>
    <w:rsid w:val="00C571DC"/>
    <w:rsid w:val="00C61EB1"/>
    <w:rsid w:val="00C623A7"/>
    <w:rsid w:val="00C65975"/>
    <w:rsid w:val="00C66BF2"/>
    <w:rsid w:val="00C7406D"/>
    <w:rsid w:val="00C77B98"/>
    <w:rsid w:val="00C8005B"/>
    <w:rsid w:val="00C8167A"/>
    <w:rsid w:val="00C83D04"/>
    <w:rsid w:val="00C84CC9"/>
    <w:rsid w:val="00C938BD"/>
    <w:rsid w:val="00C93AAB"/>
    <w:rsid w:val="00CA3A94"/>
    <w:rsid w:val="00CB4071"/>
    <w:rsid w:val="00CB41A4"/>
    <w:rsid w:val="00CB4E27"/>
    <w:rsid w:val="00CB5E26"/>
    <w:rsid w:val="00CB7804"/>
    <w:rsid w:val="00CC0F8C"/>
    <w:rsid w:val="00CC1729"/>
    <w:rsid w:val="00CC1733"/>
    <w:rsid w:val="00CC1816"/>
    <w:rsid w:val="00CC19B6"/>
    <w:rsid w:val="00CC3B3D"/>
    <w:rsid w:val="00CC6BD4"/>
    <w:rsid w:val="00CC794A"/>
    <w:rsid w:val="00CC7EAE"/>
    <w:rsid w:val="00CD3028"/>
    <w:rsid w:val="00CD3CA7"/>
    <w:rsid w:val="00CD7DAA"/>
    <w:rsid w:val="00CE220C"/>
    <w:rsid w:val="00CE37FC"/>
    <w:rsid w:val="00CE77CB"/>
    <w:rsid w:val="00CF5AA1"/>
    <w:rsid w:val="00CF5FE5"/>
    <w:rsid w:val="00CF724E"/>
    <w:rsid w:val="00D01202"/>
    <w:rsid w:val="00D01BF7"/>
    <w:rsid w:val="00D025C2"/>
    <w:rsid w:val="00D05808"/>
    <w:rsid w:val="00D0625F"/>
    <w:rsid w:val="00D06B41"/>
    <w:rsid w:val="00D10136"/>
    <w:rsid w:val="00D124C8"/>
    <w:rsid w:val="00D2013F"/>
    <w:rsid w:val="00D20E7D"/>
    <w:rsid w:val="00D24BDA"/>
    <w:rsid w:val="00D263F2"/>
    <w:rsid w:val="00D306F1"/>
    <w:rsid w:val="00D3480C"/>
    <w:rsid w:val="00D35487"/>
    <w:rsid w:val="00D432B7"/>
    <w:rsid w:val="00D44495"/>
    <w:rsid w:val="00D479A4"/>
    <w:rsid w:val="00D530D7"/>
    <w:rsid w:val="00D54BCD"/>
    <w:rsid w:val="00D60628"/>
    <w:rsid w:val="00D617E0"/>
    <w:rsid w:val="00D6521B"/>
    <w:rsid w:val="00D65336"/>
    <w:rsid w:val="00D65F64"/>
    <w:rsid w:val="00D71BD9"/>
    <w:rsid w:val="00D73E5B"/>
    <w:rsid w:val="00D77FAD"/>
    <w:rsid w:val="00D81D13"/>
    <w:rsid w:val="00D85D01"/>
    <w:rsid w:val="00D9204C"/>
    <w:rsid w:val="00D94B27"/>
    <w:rsid w:val="00D95649"/>
    <w:rsid w:val="00D95958"/>
    <w:rsid w:val="00D95ED3"/>
    <w:rsid w:val="00D9759C"/>
    <w:rsid w:val="00DA5DBE"/>
    <w:rsid w:val="00DB3B4F"/>
    <w:rsid w:val="00DB5B0D"/>
    <w:rsid w:val="00DB7F7D"/>
    <w:rsid w:val="00DC187D"/>
    <w:rsid w:val="00DC19E3"/>
    <w:rsid w:val="00DC47B3"/>
    <w:rsid w:val="00DD182E"/>
    <w:rsid w:val="00DD2857"/>
    <w:rsid w:val="00DD70E1"/>
    <w:rsid w:val="00DE18B7"/>
    <w:rsid w:val="00DE1D28"/>
    <w:rsid w:val="00DE34E4"/>
    <w:rsid w:val="00DE6D1D"/>
    <w:rsid w:val="00DF159D"/>
    <w:rsid w:val="00DF1D2A"/>
    <w:rsid w:val="00DF23C6"/>
    <w:rsid w:val="00DF5A3B"/>
    <w:rsid w:val="00DF7649"/>
    <w:rsid w:val="00E008EB"/>
    <w:rsid w:val="00E02918"/>
    <w:rsid w:val="00E050C6"/>
    <w:rsid w:val="00E0641F"/>
    <w:rsid w:val="00E15E86"/>
    <w:rsid w:val="00E168AC"/>
    <w:rsid w:val="00E171C4"/>
    <w:rsid w:val="00E20CC8"/>
    <w:rsid w:val="00E24032"/>
    <w:rsid w:val="00E2768B"/>
    <w:rsid w:val="00E27E02"/>
    <w:rsid w:val="00E31295"/>
    <w:rsid w:val="00E31462"/>
    <w:rsid w:val="00E319F3"/>
    <w:rsid w:val="00E31DE4"/>
    <w:rsid w:val="00E32633"/>
    <w:rsid w:val="00E33C6E"/>
    <w:rsid w:val="00E36B7E"/>
    <w:rsid w:val="00E37C6D"/>
    <w:rsid w:val="00E443E3"/>
    <w:rsid w:val="00E535ED"/>
    <w:rsid w:val="00E60E53"/>
    <w:rsid w:val="00E63688"/>
    <w:rsid w:val="00E7021B"/>
    <w:rsid w:val="00E705B2"/>
    <w:rsid w:val="00E7739E"/>
    <w:rsid w:val="00E82AC9"/>
    <w:rsid w:val="00E82DEF"/>
    <w:rsid w:val="00E831D5"/>
    <w:rsid w:val="00E83E3B"/>
    <w:rsid w:val="00E86BD0"/>
    <w:rsid w:val="00E86E48"/>
    <w:rsid w:val="00E87DB9"/>
    <w:rsid w:val="00E87F63"/>
    <w:rsid w:val="00E916FD"/>
    <w:rsid w:val="00E965AD"/>
    <w:rsid w:val="00EA2BF7"/>
    <w:rsid w:val="00EA5169"/>
    <w:rsid w:val="00EA6C8A"/>
    <w:rsid w:val="00EB3974"/>
    <w:rsid w:val="00EB4D81"/>
    <w:rsid w:val="00EC0E67"/>
    <w:rsid w:val="00EC1A61"/>
    <w:rsid w:val="00ED346B"/>
    <w:rsid w:val="00ED4B35"/>
    <w:rsid w:val="00ED5CDC"/>
    <w:rsid w:val="00EE718F"/>
    <w:rsid w:val="00EF00E6"/>
    <w:rsid w:val="00EF12E0"/>
    <w:rsid w:val="00EF62B4"/>
    <w:rsid w:val="00EF77E1"/>
    <w:rsid w:val="00F04580"/>
    <w:rsid w:val="00F05C42"/>
    <w:rsid w:val="00F1181C"/>
    <w:rsid w:val="00F2668A"/>
    <w:rsid w:val="00F30D1B"/>
    <w:rsid w:val="00F32FCE"/>
    <w:rsid w:val="00F372D5"/>
    <w:rsid w:val="00F41555"/>
    <w:rsid w:val="00F45E84"/>
    <w:rsid w:val="00F461B2"/>
    <w:rsid w:val="00F517DB"/>
    <w:rsid w:val="00F56789"/>
    <w:rsid w:val="00F6572C"/>
    <w:rsid w:val="00F67981"/>
    <w:rsid w:val="00F67DDE"/>
    <w:rsid w:val="00F70B25"/>
    <w:rsid w:val="00F717B3"/>
    <w:rsid w:val="00F71CB3"/>
    <w:rsid w:val="00F71D8E"/>
    <w:rsid w:val="00F71E8E"/>
    <w:rsid w:val="00F759AB"/>
    <w:rsid w:val="00F76D84"/>
    <w:rsid w:val="00F80429"/>
    <w:rsid w:val="00F80731"/>
    <w:rsid w:val="00F826B9"/>
    <w:rsid w:val="00F85063"/>
    <w:rsid w:val="00F857F3"/>
    <w:rsid w:val="00F90436"/>
    <w:rsid w:val="00F92EF6"/>
    <w:rsid w:val="00F93A22"/>
    <w:rsid w:val="00F94677"/>
    <w:rsid w:val="00F96206"/>
    <w:rsid w:val="00FA1943"/>
    <w:rsid w:val="00FA3225"/>
    <w:rsid w:val="00FA4C48"/>
    <w:rsid w:val="00FB114A"/>
    <w:rsid w:val="00FB3352"/>
    <w:rsid w:val="00FB43D3"/>
    <w:rsid w:val="00FB6DA9"/>
    <w:rsid w:val="00FC0407"/>
    <w:rsid w:val="00FC183A"/>
    <w:rsid w:val="00FC40FA"/>
    <w:rsid w:val="00FC71C4"/>
    <w:rsid w:val="00FD29C5"/>
    <w:rsid w:val="00FD437A"/>
    <w:rsid w:val="00FD562E"/>
    <w:rsid w:val="00FD6819"/>
    <w:rsid w:val="00FD7A85"/>
    <w:rsid w:val="00FE1D2B"/>
    <w:rsid w:val="00FE27F5"/>
    <w:rsid w:val="00FE2C6F"/>
    <w:rsid w:val="00FE2DD5"/>
    <w:rsid w:val="00FE5811"/>
    <w:rsid w:val="00FE5B7A"/>
    <w:rsid w:val="00FE618F"/>
    <w:rsid w:val="00FF1A96"/>
    <w:rsid w:val="00FF1B66"/>
    <w:rsid w:val="00FF4351"/>
    <w:rsid w:val="00FF6571"/>
    <w:rsid w:val="00FF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 w:type="paragraph" w:styleId="a9">
    <w:name w:val="Normal (Web)"/>
    <w:basedOn w:val="a"/>
    <w:uiPriority w:val="99"/>
    <w:semiHidden/>
    <w:unhideWhenUsed/>
    <w:rsid w:val="00526A2E"/>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 w:type="paragraph" w:styleId="a9">
    <w:name w:val="Normal (Web)"/>
    <w:basedOn w:val="a"/>
    <w:uiPriority w:val="99"/>
    <w:semiHidden/>
    <w:unhideWhenUsed/>
    <w:rsid w:val="00526A2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8084">
      <w:bodyDiv w:val="1"/>
      <w:marLeft w:val="0"/>
      <w:marRight w:val="0"/>
      <w:marTop w:val="0"/>
      <w:marBottom w:val="0"/>
      <w:divBdr>
        <w:top w:val="none" w:sz="0" w:space="0" w:color="auto"/>
        <w:left w:val="none" w:sz="0" w:space="0" w:color="auto"/>
        <w:bottom w:val="none" w:sz="0" w:space="0" w:color="auto"/>
        <w:right w:val="none" w:sz="0" w:space="0" w:color="auto"/>
      </w:divBdr>
    </w:div>
    <w:div w:id="360517783">
      <w:bodyDiv w:val="1"/>
      <w:marLeft w:val="0"/>
      <w:marRight w:val="0"/>
      <w:marTop w:val="0"/>
      <w:marBottom w:val="0"/>
      <w:divBdr>
        <w:top w:val="none" w:sz="0" w:space="0" w:color="auto"/>
        <w:left w:val="none" w:sz="0" w:space="0" w:color="auto"/>
        <w:bottom w:val="none" w:sz="0" w:space="0" w:color="auto"/>
        <w:right w:val="none" w:sz="0" w:space="0" w:color="auto"/>
      </w:divBdr>
    </w:div>
    <w:div w:id="930705118">
      <w:bodyDiv w:val="1"/>
      <w:marLeft w:val="0"/>
      <w:marRight w:val="0"/>
      <w:marTop w:val="0"/>
      <w:marBottom w:val="0"/>
      <w:divBdr>
        <w:top w:val="none" w:sz="0" w:space="0" w:color="auto"/>
        <w:left w:val="none" w:sz="0" w:space="0" w:color="auto"/>
        <w:bottom w:val="none" w:sz="0" w:space="0" w:color="auto"/>
        <w:right w:val="none" w:sz="0" w:space="0" w:color="auto"/>
      </w:divBdr>
    </w:div>
    <w:div w:id="1167593940">
      <w:bodyDiv w:val="1"/>
      <w:marLeft w:val="0"/>
      <w:marRight w:val="0"/>
      <w:marTop w:val="0"/>
      <w:marBottom w:val="0"/>
      <w:divBdr>
        <w:top w:val="none" w:sz="0" w:space="0" w:color="auto"/>
        <w:left w:val="none" w:sz="0" w:space="0" w:color="auto"/>
        <w:bottom w:val="none" w:sz="0" w:space="0" w:color="auto"/>
        <w:right w:val="none" w:sz="0" w:space="0" w:color="auto"/>
      </w:divBdr>
    </w:div>
    <w:div w:id="12019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garantF1://10003000.0" TargetMode="External"/><Relationship Id="rId18" Type="http://schemas.openxmlformats.org/officeDocument/2006/relationships/hyperlink" Target="garantF1://12048567.0" TargetMode="External"/><Relationship Id="rId26" Type="http://schemas.openxmlformats.org/officeDocument/2006/relationships/hyperlink" Target="garantF1://10800200.0" TargetMode="External"/><Relationship Id="rId3" Type="http://schemas.microsoft.com/office/2007/relationships/stylesWithEffects" Target="stylesWithEffects.xml"/><Relationship Id="rId21" Type="http://schemas.openxmlformats.org/officeDocument/2006/relationships/hyperlink" Target="garantF1://12044695.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77515.73" TargetMode="External"/><Relationship Id="rId17" Type="http://schemas.openxmlformats.org/officeDocument/2006/relationships/hyperlink" Target="garantF1://12077515.0" TargetMode="External"/><Relationship Id="rId25" Type="http://schemas.openxmlformats.org/officeDocument/2006/relationships/hyperlink" Target="garantF1://10800200.0" TargetMode="External"/><Relationship Id="rId33" Type="http://schemas.openxmlformats.org/officeDocument/2006/relationships/hyperlink" Target="garantF1://12077515.0" TargetMode="External"/><Relationship Id="rId2" Type="http://schemas.openxmlformats.org/officeDocument/2006/relationships/styles" Target="styles.xml"/><Relationship Id="rId16" Type="http://schemas.openxmlformats.org/officeDocument/2006/relationships/hyperlink" Target="garantF1://10002748.0" TargetMode="External"/><Relationship Id="rId20" Type="http://schemas.openxmlformats.org/officeDocument/2006/relationships/hyperlink" Target="garantF1://12046661.0" TargetMode="External"/><Relationship Id="rId29" Type="http://schemas.openxmlformats.org/officeDocument/2006/relationships/hyperlink" Target="garantF1://10800200.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lezino.udmurt.ru/gosservs/mfc/" TargetMode="External"/><Relationship Id="rId24" Type="http://schemas.openxmlformats.org/officeDocument/2006/relationships/hyperlink" Target="garantF1://15620585.0" TargetMode="External"/><Relationship Id="rId32" Type="http://schemas.openxmlformats.org/officeDocument/2006/relationships/hyperlink" Target="garantF1://12077515.706" TargetMode="External"/><Relationship Id="rId5" Type="http://schemas.openxmlformats.org/officeDocument/2006/relationships/webSettings" Target="webSettings.xml"/><Relationship Id="rId15" Type="http://schemas.openxmlformats.org/officeDocument/2006/relationships/hyperlink" Target="garantF1://12038291.0" TargetMode="External"/><Relationship Id="rId23" Type="http://schemas.openxmlformats.org/officeDocument/2006/relationships/hyperlink" Target="garantF1://15600562.0" TargetMode="External"/><Relationship Id="rId28" Type="http://schemas.openxmlformats.org/officeDocument/2006/relationships/hyperlink" Target="garantF1://10800200.0" TargetMode="External"/><Relationship Id="rId10" Type="http://schemas.openxmlformats.org/officeDocument/2006/relationships/hyperlink" Target="http://balezino.udmurt.ru/about/units/housing/" TargetMode="External"/><Relationship Id="rId19" Type="http://schemas.openxmlformats.org/officeDocument/2006/relationships/hyperlink" Target="garantF1://12084522.0" TargetMode="External"/><Relationship Id="rId31" Type="http://schemas.openxmlformats.org/officeDocument/2006/relationships/hyperlink" Target="garantF1://10800200.0" TargetMode="External"/><Relationship Id="rId4" Type="http://schemas.openxmlformats.org/officeDocument/2006/relationships/settings" Target="settings.xml"/><Relationship Id="rId9" Type="http://schemas.openxmlformats.org/officeDocument/2006/relationships/hyperlink" Target="garantF1://12038291.51" TargetMode="External"/><Relationship Id="rId14" Type="http://schemas.openxmlformats.org/officeDocument/2006/relationships/hyperlink" Target="garantF1://86367.0" TargetMode="External"/><Relationship Id="rId22" Type="http://schemas.openxmlformats.org/officeDocument/2006/relationships/hyperlink" Target="garantF1://12047822.0" TargetMode="External"/><Relationship Id="rId27" Type="http://schemas.openxmlformats.org/officeDocument/2006/relationships/hyperlink" Target="garantF1://10800200.0" TargetMode="External"/><Relationship Id="rId30" Type="http://schemas.openxmlformats.org/officeDocument/2006/relationships/hyperlink" Target="garantF1://10800200.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806</TotalTime>
  <Pages>1</Pages>
  <Words>10665</Words>
  <Characters>60794</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subsid3</dc:creator>
  <cp:lastModifiedBy>subsid3</cp:lastModifiedBy>
  <cp:revision>13</cp:revision>
  <cp:lastPrinted>2020-03-11T10:27:00Z</cp:lastPrinted>
  <dcterms:created xsi:type="dcterms:W3CDTF">2019-09-13T04:56:00Z</dcterms:created>
  <dcterms:modified xsi:type="dcterms:W3CDTF">2021-02-11T05:12:00Z</dcterms:modified>
</cp:coreProperties>
</file>